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FA1" w:rsidRDefault="003B4FA1" w:rsidP="003B4FA1"/>
    <w:p w:rsidR="00BD7148" w:rsidRPr="00E77FD8" w:rsidRDefault="0074005E" w:rsidP="00BD7148">
      <w:pPr>
        <w:rPr>
          <w:sz w:val="24"/>
        </w:rPr>
      </w:pPr>
      <w:r>
        <w:rPr>
          <w:sz w:val="24"/>
        </w:rPr>
        <w:t>MARIESTADSKORPENS SERIE 2023</w:t>
      </w:r>
      <w:r w:rsidR="00BD7148" w:rsidRPr="00E77FD8">
        <w:rPr>
          <w:sz w:val="24"/>
        </w:rPr>
        <w:t xml:space="preserve"> I BOULE ÄR FÄRDIGSPELAD</w:t>
      </w:r>
    </w:p>
    <w:p w:rsidR="00BD7148" w:rsidRPr="00E77FD8" w:rsidRDefault="00BD7148" w:rsidP="00BD7148">
      <w:pPr>
        <w:rPr>
          <w:sz w:val="24"/>
        </w:rPr>
      </w:pPr>
      <w:r w:rsidRPr="00E77FD8">
        <w:rPr>
          <w:sz w:val="24"/>
        </w:rPr>
        <w:t>I årets seriesp</w:t>
      </w:r>
      <w:r>
        <w:rPr>
          <w:sz w:val="24"/>
        </w:rPr>
        <w:t>el, Mariestadskorpens boule 202</w:t>
      </w:r>
      <w:r w:rsidR="00C05C6C">
        <w:rPr>
          <w:sz w:val="24"/>
        </w:rPr>
        <w:t>3</w:t>
      </w:r>
      <w:r w:rsidRPr="00E77FD8">
        <w:rPr>
          <w:sz w:val="24"/>
        </w:rPr>
        <w:t>, blev matcherna som vanligt mycket jämna och välspe</w:t>
      </w:r>
      <w:r>
        <w:rPr>
          <w:sz w:val="24"/>
        </w:rPr>
        <w:t>lade. Seriespelet</w:t>
      </w:r>
      <w:r w:rsidR="00F23B44">
        <w:rPr>
          <w:sz w:val="24"/>
        </w:rPr>
        <w:t>, som</w:t>
      </w:r>
      <w:r>
        <w:rPr>
          <w:sz w:val="24"/>
        </w:rPr>
        <w:t xml:space="preserve"> </w:t>
      </w:r>
      <w:r w:rsidR="00F23B44">
        <w:rPr>
          <w:sz w:val="24"/>
        </w:rPr>
        <w:t xml:space="preserve">pågick mellan 2 maj </w:t>
      </w:r>
      <w:proofErr w:type="gramStart"/>
      <w:r w:rsidR="00F23B44">
        <w:rPr>
          <w:sz w:val="24"/>
        </w:rPr>
        <w:t xml:space="preserve">och </w:t>
      </w:r>
      <w:r>
        <w:rPr>
          <w:sz w:val="24"/>
        </w:rPr>
        <w:t xml:space="preserve"> den</w:t>
      </w:r>
      <w:proofErr w:type="gramEnd"/>
      <w:r>
        <w:rPr>
          <w:sz w:val="24"/>
        </w:rPr>
        <w:t xml:space="preserve"> </w:t>
      </w:r>
      <w:r w:rsidR="0074005E" w:rsidRPr="008D0F1C">
        <w:rPr>
          <w:sz w:val="24"/>
        </w:rPr>
        <w:t>26</w:t>
      </w:r>
      <w:r w:rsidRPr="008D0F1C">
        <w:rPr>
          <w:sz w:val="24"/>
        </w:rPr>
        <w:t xml:space="preserve"> juni</w:t>
      </w:r>
      <w:r w:rsidR="00F23B44">
        <w:rPr>
          <w:sz w:val="24"/>
        </w:rPr>
        <w:t>,</w:t>
      </w:r>
      <w:r w:rsidRPr="008D0F1C">
        <w:rPr>
          <w:sz w:val="24"/>
        </w:rPr>
        <w:t xml:space="preserve"> </w:t>
      </w:r>
      <w:r>
        <w:rPr>
          <w:sz w:val="24"/>
        </w:rPr>
        <w:t>spelades på</w:t>
      </w:r>
      <w:r w:rsidRPr="00E77FD8">
        <w:rPr>
          <w:sz w:val="24"/>
        </w:rPr>
        <w:t xml:space="preserve"> småbåtshamnens boulebanor.</w:t>
      </w:r>
      <w:r w:rsidR="00F23B44">
        <w:rPr>
          <w:sz w:val="24"/>
        </w:rPr>
        <w:t xml:space="preserve"> Förra årets </w:t>
      </w:r>
      <w:r>
        <w:rPr>
          <w:sz w:val="24"/>
        </w:rPr>
        <w:t>resultat avgjorde till vilken grupp som lagen placerades i.</w:t>
      </w:r>
      <w:r w:rsidR="00F23B44">
        <w:rPr>
          <w:sz w:val="24"/>
        </w:rPr>
        <w:t xml:space="preserve"> Ett par nya lag tillkom i årets seriespel.</w:t>
      </w:r>
    </w:p>
    <w:p w:rsidR="00BD7148" w:rsidRDefault="00BD7148" w:rsidP="00BD7148">
      <w:pPr>
        <w:rPr>
          <w:sz w:val="24"/>
        </w:rPr>
      </w:pPr>
      <w:r>
        <w:rPr>
          <w:sz w:val="24"/>
        </w:rPr>
        <w:t xml:space="preserve">Spelomgångarna planerades så att spelarna kunde hålla avstånd enligt riktlinjerna, </w:t>
      </w:r>
      <w:proofErr w:type="gramStart"/>
      <w:r>
        <w:rPr>
          <w:sz w:val="24"/>
        </w:rPr>
        <w:t>dv s</w:t>
      </w:r>
      <w:proofErr w:type="gramEnd"/>
      <w:r>
        <w:rPr>
          <w:sz w:val="24"/>
        </w:rPr>
        <w:t xml:space="preserve"> varannan bana användes och grupperna hade olika speldagar. Serien genomfördes som enkelserie</w:t>
      </w:r>
      <w:r w:rsidR="0074005E">
        <w:rPr>
          <w:sz w:val="24"/>
        </w:rPr>
        <w:t xml:space="preserve"> med 6 </w:t>
      </w:r>
      <w:proofErr w:type="spellStart"/>
      <w:r w:rsidR="0074005E">
        <w:rPr>
          <w:sz w:val="24"/>
        </w:rPr>
        <w:t>resp</w:t>
      </w:r>
      <w:proofErr w:type="spellEnd"/>
      <w:r w:rsidR="0074005E">
        <w:rPr>
          <w:sz w:val="24"/>
        </w:rPr>
        <w:t xml:space="preserve"> 7 lag i vardera </w:t>
      </w:r>
      <w:proofErr w:type="gramStart"/>
      <w:r w:rsidR="0074005E">
        <w:rPr>
          <w:sz w:val="24"/>
        </w:rPr>
        <w:t>grupp</w:t>
      </w:r>
      <w:proofErr w:type="gramEnd"/>
      <w:r w:rsidR="0074005E">
        <w:rPr>
          <w:sz w:val="24"/>
        </w:rPr>
        <w:t>.</w:t>
      </w:r>
      <w:r>
        <w:rPr>
          <w:sz w:val="24"/>
        </w:rPr>
        <w:t xml:space="preserve"> </w:t>
      </w:r>
      <w:r w:rsidR="0074005E">
        <w:rPr>
          <w:sz w:val="24"/>
        </w:rPr>
        <w:t xml:space="preserve">Segrare i grupp 1, som också kan titulera sig som korpmästare, blev lag </w:t>
      </w:r>
      <w:proofErr w:type="spellStart"/>
      <w:r w:rsidR="0074005E">
        <w:rPr>
          <w:sz w:val="24"/>
        </w:rPr>
        <w:t>Zapp</w:t>
      </w:r>
      <w:proofErr w:type="spellEnd"/>
      <w:r w:rsidR="0074005E">
        <w:rPr>
          <w:sz w:val="24"/>
        </w:rPr>
        <w:t xml:space="preserve">. I laget ingick Peter Apell och Håkan </w:t>
      </w:r>
      <w:proofErr w:type="spellStart"/>
      <w:r w:rsidR="0074005E">
        <w:rPr>
          <w:sz w:val="24"/>
        </w:rPr>
        <w:t>Zandrau</w:t>
      </w:r>
      <w:proofErr w:type="spellEnd"/>
      <w:r w:rsidR="0074005E">
        <w:rPr>
          <w:sz w:val="24"/>
        </w:rPr>
        <w:t xml:space="preserve">. Som god tvåa blev Utmanarna med Gunilla Söderberg och Anders </w:t>
      </w:r>
      <w:proofErr w:type="gramStart"/>
      <w:r w:rsidR="0074005E">
        <w:rPr>
          <w:sz w:val="24"/>
        </w:rPr>
        <w:t>Andersson .</w:t>
      </w:r>
      <w:proofErr w:type="gramEnd"/>
      <w:r w:rsidR="0074005E">
        <w:rPr>
          <w:sz w:val="24"/>
        </w:rPr>
        <w:t xml:space="preserve"> I grupp 2 segrade l</w:t>
      </w:r>
      <w:r w:rsidR="008D0F1C">
        <w:rPr>
          <w:sz w:val="24"/>
        </w:rPr>
        <w:t>ag KUL</w:t>
      </w:r>
      <w:r w:rsidR="0074005E">
        <w:rPr>
          <w:sz w:val="24"/>
        </w:rPr>
        <w:t xml:space="preserve"> 32 tätt följd av </w:t>
      </w:r>
      <w:proofErr w:type="spellStart"/>
      <w:r w:rsidR="0074005E">
        <w:rPr>
          <w:sz w:val="24"/>
        </w:rPr>
        <w:t>JoFo</w:t>
      </w:r>
      <w:proofErr w:type="spellEnd"/>
      <w:r w:rsidR="0074005E">
        <w:rPr>
          <w:sz w:val="24"/>
        </w:rPr>
        <w:t xml:space="preserve">. </w:t>
      </w:r>
      <w:r w:rsidR="008D0F1C">
        <w:rPr>
          <w:sz w:val="24"/>
        </w:rPr>
        <w:t xml:space="preserve">Både </w:t>
      </w:r>
      <w:proofErr w:type="spellStart"/>
      <w:r w:rsidR="008D0F1C">
        <w:rPr>
          <w:sz w:val="24"/>
        </w:rPr>
        <w:t>Zapp</w:t>
      </w:r>
      <w:proofErr w:type="spellEnd"/>
      <w:r w:rsidR="008D0F1C">
        <w:rPr>
          <w:sz w:val="24"/>
        </w:rPr>
        <w:t xml:space="preserve"> och KUL 32 gick obesegrade igenom </w:t>
      </w:r>
      <w:proofErr w:type="spellStart"/>
      <w:r w:rsidR="008D0F1C">
        <w:rPr>
          <w:sz w:val="24"/>
        </w:rPr>
        <w:t>resp</w:t>
      </w:r>
      <w:proofErr w:type="spellEnd"/>
      <w:r w:rsidR="008D0F1C">
        <w:rPr>
          <w:sz w:val="24"/>
        </w:rPr>
        <w:t xml:space="preserve"> serie.</w:t>
      </w:r>
    </w:p>
    <w:p w:rsidR="003B4FA1" w:rsidRDefault="00BD7148" w:rsidP="00BD7148">
      <w:pPr>
        <w:rPr>
          <w:sz w:val="24"/>
        </w:rPr>
      </w:pPr>
      <w:r>
        <w:rPr>
          <w:sz w:val="24"/>
        </w:rPr>
        <w:t xml:space="preserve">Efter </w:t>
      </w:r>
      <w:proofErr w:type="gramStart"/>
      <w:r>
        <w:rPr>
          <w:sz w:val="24"/>
        </w:rPr>
        <w:t>sommaruppehållet  spelas</w:t>
      </w:r>
      <w:proofErr w:type="gramEnd"/>
      <w:r>
        <w:rPr>
          <w:sz w:val="24"/>
        </w:rPr>
        <w:t xml:space="preserve"> ett cupspel och ett singelspel med start i augusti </w:t>
      </w:r>
      <w:r w:rsidR="00C662D2">
        <w:rPr>
          <w:sz w:val="24"/>
        </w:rPr>
        <w:t xml:space="preserve">. </w:t>
      </w:r>
      <w:r>
        <w:rPr>
          <w:sz w:val="24"/>
        </w:rPr>
        <w:t>Även dessa</w:t>
      </w:r>
      <w:r w:rsidR="00C662D2">
        <w:rPr>
          <w:sz w:val="24"/>
        </w:rPr>
        <w:t xml:space="preserve"> spelas</w:t>
      </w:r>
      <w:r>
        <w:rPr>
          <w:sz w:val="24"/>
        </w:rPr>
        <w:t xml:space="preserve"> </w:t>
      </w:r>
      <w:r w:rsidR="00C662D2">
        <w:rPr>
          <w:sz w:val="24"/>
        </w:rPr>
        <w:t>i småbåtshamnens banor.</w:t>
      </w:r>
    </w:p>
    <w:p w:rsidR="006C65B6" w:rsidRPr="00E77FD8" w:rsidRDefault="006C65B6" w:rsidP="00BD7148">
      <w:pPr>
        <w:rPr>
          <w:sz w:val="24"/>
        </w:rPr>
      </w:pPr>
      <w:r>
        <w:rPr>
          <w:sz w:val="24"/>
        </w:rPr>
        <w:t xml:space="preserve">           </w:t>
      </w:r>
      <w:r>
        <w:rPr>
          <w:noProof/>
          <w:sz w:val="24"/>
          <w:lang w:eastAsia="sv-SE"/>
        </w:rPr>
        <w:drawing>
          <wp:inline distT="0" distB="0" distL="0" distR="0">
            <wp:extent cx="4427220" cy="417576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le-23 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B6" w:rsidRDefault="00182AB6" w:rsidP="003B4FA1">
      <w:pPr>
        <w:rPr>
          <w:sz w:val="24"/>
        </w:rPr>
      </w:pPr>
    </w:p>
    <w:p w:rsidR="00182AB6" w:rsidRDefault="00182AB6" w:rsidP="003B4FA1">
      <w:pPr>
        <w:rPr>
          <w:sz w:val="24"/>
        </w:rPr>
      </w:pPr>
    </w:p>
    <w:p w:rsidR="00182AB6" w:rsidRDefault="00182AB6" w:rsidP="003B4FA1">
      <w:pPr>
        <w:rPr>
          <w:sz w:val="24"/>
        </w:rPr>
      </w:pPr>
    </w:p>
    <w:p w:rsidR="0097287E" w:rsidRDefault="0097287E" w:rsidP="003B4FA1">
      <w:pPr>
        <w:rPr>
          <w:sz w:val="24"/>
        </w:rPr>
      </w:pPr>
    </w:p>
    <w:p w:rsidR="00182AB6" w:rsidRDefault="006C65B6" w:rsidP="003B4FA1">
      <w:pPr>
        <w:rPr>
          <w:sz w:val="24"/>
        </w:rPr>
      </w:pPr>
      <w:r>
        <w:rPr>
          <w:noProof/>
          <w:sz w:val="24"/>
          <w:lang w:eastAsia="sv-SE"/>
        </w:rPr>
        <w:drawing>
          <wp:inline distT="0" distB="0" distL="0" distR="0">
            <wp:extent cx="5760720" cy="3178810"/>
            <wp:effectExtent l="0" t="0" r="0" b="254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le-23 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87E" w:rsidRDefault="0097287E" w:rsidP="003B4FA1">
      <w:pPr>
        <w:rPr>
          <w:sz w:val="24"/>
        </w:rPr>
      </w:pPr>
    </w:p>
    <w:p w:rsidR="0097287E" w:rsidRDefault="0097287E" w:rsidP="003B4FA1">
      <w:pPr>
        <w:rPr>
          <w:sz w:val="24"/>
        </w:rPr>
      </w:pPr>
    </w:p>
    <w:p w:rsidR="006C65B6" w:rsidRDefault="006C65B6" w:rsidP="003B4FA1">
      <w:pPr>
        <w:rPr>
          <w:sz w:val="24"/>
        </w:rPr>
      </w:pPr>
      <w:r>
        <w:rPr>
          <w:noProof/>
          <w:sz w:val="24"/>
          <w:lang w:eastAsia="sv-SE"/>
        </w:rPr>
        <w:drawing>
          <wp:inline distT="0" distB="0" distL="0" distR="0">
            <wp:extent cx="5760720" cy="3331845"/>
            <wp:effectExtent l="0" t="0" r="0" b="190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le-23 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5B6" w:rsidRDefault="006C65B6" w:rsidP="003B4FA1">
      <w:pPr>
        <w:rPr>
          <w:sz w:val="24"/>
        </w:rPr>
      </w:pPr>
      <w:r>
        <w:rPr>
          <w:sz w:val="24"/>
        </w:rPr>
        <w:lastRenderedPageBreak/>
        <w:t xml:space="preserve">              </w:t>
      </w:r>
      <w:r>
        <w:rPr>
          <w:noProof/>
          <w:sz w:val="24"/>
          <w:lang w:eastAsia="sv-SE"/>
        </w:rPr>
        <w:drawing>
          <wp:inline distT="0" distB="0" distL="0" distR="0">
            <wp:extent cx="5097780" cy="3594735"/>
            <wp:effectExtent l="0" t="0" r="7620" b="571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le-23 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87E" w:rsidRDefault="0097287E" w:rsidP="003B4FA1">
      <w:pPr>
        <w:rPr>
          <w:sz w:val="24"/>
        </w:rPr>
      </w:pPr>
    </w:p>
    <w:p w:rsidR="0097287E" w:rsidRDefault="0097287E" w:rsidP="003B4FA1">
      <w:pPr>
        <w:rPr>
          <w:sz w:val="24"/>
        </w:rPr>
      </w:pPr>
    </w:p>
    <w:p w:rsidR="006C65B6" w:rsidRPr="00C662D2" w:rsidRDefault="004E482C" w:rsidP="003B4FA1">
      <w:pPr>
        <w:rPr>
          <w:sz w:val="24"/>
        </w:rPr>
      </w:pPr>
      <w:r>
        <w:rPr>
          <w:sz w:val="24"/>
        </w:rPr>
        <w:t xml:space="preserve">             </w:t>
      </w:r>
      <w:r>
        <w:rPr>
          <w:noProof/>
          <w:sz w:val="24"/>
          <w:lang w:eastAsia="sv-SE"/>
        </w:rPr>
        <w:drawing>
          <wp:inline distT="0" distB="0" distL="0" distR="0">
            <wp:extent cx="5196840" cy="3897630"/>
            <wp:effectExtent l="0" t="0" r="3810" b="762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601_1741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B6" w:rsidRPr="00C662D2" w:rsidRDefault="00182AB6" w:rsidP="003B4FA1">
      <w:pPr>
        <w:rPr>
          <w:sz w:val="24"/>
        </w:rPr>
      </w:pPr>
      <w:bookmarkStart w:id="0" w:name="_GoBack"/>
      <w:bookmarkEnd w:id="0"/>
    </w:p>
    <w:sectPr w:rsidR="00182AB6" w:rsidRPr="00C662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FA1"/>
    <w:rsid w:val="00046E61"/>
    <w:rsid w:val="001005A9"/>
    <w:rsid w:val="00182AB6"/>
    <w:rsid w:val="001B5D59"/>
    <w:rsid w:val="001C367F"/>
    <w:rsid w:val="00231FAD"/>
    <w:rsid w:val="002750E2"/>
    <w:rsid w:val="00316A1F"/>
    <w:rsid w:val="003807CF"/>
    <w:rsid w:val="003B4FA1"/>
    <w:rsid w:val="00435F7C"/>
    <w:rsid w:val="004E482C"/>
    <w:rsid w:val="005236E3"/>
    <w:rsid w:val="00592A4D"/>
    <w:rsid w:val="006C34DA"/>
    <w:rsid w:val="006C65B6"/>
    <w:rsid w:val="0074005E"/>
    <w:rsid w:val="0074531E"/>
    <w:rsid w:val="008D0F1C"/>
    <w:rsid w:val="009720EB"/>
    <w:rsid w:val="0097287E"/>
    <w:rsid w:val="00BD7148"/>
    <w:rsid w:val="00BF6DA4"/>
    <w:rsid w:val="00C05C6C"/>
    <w:rsid w:val="00C662D2"/>
    <w:rsid w:val="00E5376B"/>
    <w:rsid w:val="00E77FD8"/>
    <w:rsid w:val="00EA16EE"/>
    <w:rsid w:val="00EE655B"/>
    <w:rsid w:val="00F23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46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46E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46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46E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7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169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Åke</dc:creator>
  <cp:lastModifiedBy>Åke</cp:lastModifiedBy>
  <cp:revision>4</cp:revision>
  <dcterms:created xsi:type="dcterms:W3CDTF">2023-07-02T14:32:00Z</dcterms:created>
  <dcterms:modified xsi:type="dcterms:W3CDTF">2023-07-02T14:36:00Z</dcterms:modified>
</cp:coreProperties>
</file>