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BF41E" w14:textId="77777777" w:rsidR="00F57F97" w:rsidRPr="00F57F97" w:rsidRDefault="00F57F97" w:rsidP="00F57F97"/>
    <w:p w14:paraId="79B3AEA7" w14:textId="50704AB1" w:rsidR="0005211A" w:rsidRPr="00E65CAC" w:rsidRDefault="00E65CAC" w:rsidP="00E65CAC">
      <w:pPr>
        <w:pStyle w:val="Rubrik"/>
      </w:pPr>
      <w:r w:rsidRPr="00E65CAC">
        <w:t>RIKTLINJER FÖR RIKSMÄSTERSKAP (RM)</w:t>
      </w:r>
    </w:p>
    <w:p w14:paraId="551979B5" w14:textId="77777777" w:rsidR="00E65CAC" w:rsidRDefault="00E65CAC" w:rsidP="00E65CAC"/>
    <w:p w14:paraId="71770C88" w14:textId="22BD5959" w:rsidR="00E65CAC" w:rsidRPr="00E65CAC" w:rsidRDefault="00E65CAC" w:rsidP="00E65CAC">
      <w:r w:rsidRPr="00E65CAC">
        <w:t>Kommunanställdas Fritidsförbund (KAF) har till uppgift att samordna och initiera mästerskapstävlingar för kommunanställda. Syftet är att under trivsamma former tävla i olika grenar för att öka gemenskapen mellan Sveriges kommuner.</w:t>
      </w:r>
    </w:p>
    <w:p w14:paraId="7F28A6E7" w14:textId="77777777" w:rsidR="00E65CAC" w:rsidRPr="00E65CAC" w:rsidRDefault="00E65CAC" w:rsidP="00E65CAC">
      <w:r w:rsidRPr="00E65CAC">
        <w:rPr>
          <w:rStyle w:val="Rubrik3Char"/>
        </w:rPr>
        <w:t>Arrangörer</w:t>
      </w:r>
      <w:r w:rsidRPr="00E65CAC">
        <w:rPr>
          <w:rStyle w:val="Rubrik3Char"/>
        </w:rPr>
        <w:br/>
      </w:r>
      <w:r w:rsidRPr="00E65CAC">
        <w:t>Kommunanställdas Fritidsförbund (KAF) utser arrangör som ansvarar för tävlingarna genomförande.</w:t>
      </w:r>
      <w:r w:rsidRPr="00E65CAC">
        <w:br/>
        <w:t xml:space="preserve">Ansökan om arrangemang ställs till RM-kommittén via </w:t>
      </w:r>
      <w:proofErr w:type="gramStart"/>
      <w:r w:rsidRPr="00E65CAC">
        <w:t>mail</w:t>
      </w:r>
      <w:proofErr w:type="gramEnd"/>
      <w:r w:rsidRPr="00E65CAC">
        <w:t xml:space="preserve"> till </w:t>
      </w:r>
      <w:hyperlink r:id="rId10" w:history="1">
        <w:r w:rsidRPr="00E65CAC">
          <w:rPr>
            <w:rStyle w:val="Hyperlnk"/>
            <w:b/>
            <w:bCs/>
            <w:i/>
            <w:iCs/>
          </w:rPr>
          <w:t>kontakt@kafinfo.se</w:t>
        </w:r>
      </w:hyperlink>
      <w:r w:rsidRPr="00E65CAC">
        <w:t>.</w:t>
      </w:r>
    </w:p>
    <w:p w14:paraId="5597F051" w14:textId="77777777" w:rsidR="00E65CAC" w:rsidRPr="00E65CAC" w:rsidRDefault="00E65CAC" w:rsidP="00E65CAC">
      <w:r w:rsidRPr="00E65CAC">
        <w:t>Om flera föreningar önskar arrangera RM i samma gren samma år, sker valet av arrangörer, dels av geografiska skäl för att få bra spridning över hela landet, dels med hänsyn till var tävlingarna arrangerats tidigare år. Ansvariga arrangörer av riksmästerskap avgör om tävlingarna skall inställas om antalet anmälda deltagare är alltför få. Arrangören skall då omgående meddela deltagarna om beslutet.</w:t>
      </w:r>
    </w:p>
    <w:p w14:paraId="40EB2BC4" w14:textId="77777777" w:rsidR="00E65CAC" w:rsidRPr="00E65CAC" w:rsidRDefault="00E65CAC" w:rsidP="00E65CAC">
      <w:r w:rsidRPr="00E65CAC">
        <w:rPr>
          <w:rStyle w:val="Rubrik3Char"/>
        </w:rPr>
        <w:t>Tävlingsbestämmelser</w:t>
      </w:r>
      <w:r w:rsidRPr="00E65CAC">
        <w:rPr>
          <w:rStyle w:val="Rubrik3Char"/>
        </w:rPr>
        <w:br/>
      </w:r>
      <w:r w:rsidRPr="00E65CAC">
        <w:t>Tävlingarna genomförs enligt förbundets bestämmelser. KAF:s riksmästerskapskommitté bistår med information. Klassindelning mm enligt separata bestämmelser för varje tävlingsgren. Om arrangör önskar frångå bestämmelserna på någon punkt, så skall detta sanktioneras av RM-kommittén.</w:t>
      </w:r>
    </w:p>
    <w:p w14:paraId="18FADDF7" w14:textId="77777777" w:rsidR="00E65CAC" w:rsidRPr="00E65CAC" w:rsidRDefault="00E65CAC" w:rsidP="00E65CAC">
      <w:r w:rsidRPr="00E65CAC">
        <w:rPr>
          <w:rStyle w:val="Rubrik3Char"/>
        </w:rPr>
        <w:t>Bestämmelser för:</w:t>
      </w:r>
      <w:r w:rsidRPr="00E65CAC">
        <w:rPr>
          <w:rStyle w:val="Rubrik3Char"/>
        </w:rPr>
        <w:br/>
      </w:r>
      <w:hyperlink r:id="rId11" w:history="1">
        <w:r w:rsidRPr="00E65CAC">
          <w:rPr>
            <w:rStyle w:val="Hyperlnk"/>
          </w:rPr>
          <w:t>bestämmelser Bowling</w:t>
        </w:r>
      </w:hyperlink>
      <w:r w:rsidRPr="00E65CAC">
        <w:br/>
      </w:r>
      <w:hyperlink r:id="rId12" w:history="1">
        <w:r w:rsidRPr="00E65CAC">
          <w:rPr>
            <w:rStyle w:val="Hyperlnk"/>
          </w:rPr>
          <w:t>Golf</w:t>
        </w:r>
      </w:hyperlink>
      <w:r w:rsidRPr="00E65CAC">
        <w:t> exempel på hur ett arrangemang kan anordnas. Exemplet från RM i Golf 1992 i Kristianstad</w:t>
      </w:r>
    </w:p>
    <w:p w14:paraId="6B220573" w14:textId="77777777" w:rsidR="00E65CAC" w:rsidRPr="00E65CAC" w:rsidRDefault="00E65CAC" w:rsidP="00E65CAC">
      <w:r w:rsidRPr="00E65CAC">
        <w:rPr>
          <w:rStyle w:val="Rubrik3Char"/>
        </w:rPr>
        <w:t>Representation</w:t>
      </w:r>
      <w:r w:rsidRPr="00E65CAC">
        <w:rPr>
          <w:rStyle w:val="Rubrik3Char"/>
        </w:rPr>
        <w:br/>
      </w:r>
      <w:r w:rsidRPr="00E65CAC">
        <w:t>Riksmästerskapen skall vara öppna för alla anställda i kommuner, kommunala bolag och stiftelser. Kommunala förtroendemän (politiker) äger också rätt att deltaga. En förutsättning är att kommunen/bolaget/stiftelsen är medlem i KAF. Förbundet tillhandahåller blanketter för inträdesansökan. Genom samarbete mellan nationella förbund, ansluta till Korpen, har överenskommelse träffats att om möjlighet finns, ska dessa förbund ges tillfälle att deltaga.</w:t>
      </w:r>
    </w:p>
    <w:p w14:paraId="1337F9E0" w14:textId="77777777" w:rsidR="00E65CAC" w:rsidRPr="00E65CAC" w:rsidRDefault="00E65CAC" w:rsidP="00E65CAC">
      <w:r w:rsidRPr="00E65CAC">
        <w:rPr>
          <w:rStyle w:val="Rubrik3Char"/>
        </w:rPr>
        <w:t>Arrangörens skyldighet</w:t>
      </w:r>
      <w:r w:rsidRPr="00E65CAC">
        <w:rPr>
          <w:rStyle w:val="Rubrik3Char"/>
        </w:rPr>
        <w:br/>
      </w:r>
      <w:proofErr w:type="gramStart"/>
      <w:r w:rsidRPr="00E65CAC">
        <w:rPr>
          <w:b/>
          <w:bCs/>
        </w:rPr>
        <w:t>–  </w:t>
      </w:r>
      <w:r w:rsidRPr="00E65CAC">
        <w:t>insända</w:t>
      </w:r>
      <w:proofErr w:type="gramEnd"/>
      <w:r w:rsidRPr="00E65CAC">
        <w:t xml:space="preserve"> tävlingsinbjudan till KAF:s RM-kommitté för kontroll och Godkännande, via </w:t>
      </w:r>
      <w:proofErr w:type="gramStart"/>
      <w:r w:rsidRPr="00E65CAC">
        <w:t>mail</w:t>
      </w:r>
      <w:proofErr w:type="gramEnd"/>
      <w:r w:rsidRPr="00E65CAC">
        <w:t xml:space="preserve"> till </w:t>
      </w:r>
      <w:hyperlink r:id="rId13" w:history="1">
        <w:r w:rsidRPr="00E65CAC">
          <w:rPr>
            <w:rStyle w:val="Hyperlnk"/>
          </w:rPr>
          <w:t>kontakt@kafinfo.se</w:t>
        </w:r>
        <w:r w:rsidRPr="00E65CAC">
          <w:rPr>
            <w:rStyle w:val="Hyperlnk"/>
          </w:rPr>
          <w:br/>
        </w:r>
      </w:hyperlink>
      <w:proofErr w:type="gramStart"/>
      <w:r w:rsidRPr="00E65CAC">
        <w:t>–  i</w:t>
      </w:r>
      <w:proofErr w:type="gramEnd"/>
      <w:r w:rsidRPr="00E65CAC">
        <w:t xml:space="preserve"> god tid före tävling infordra vandringspris samt kontrollera att de är i gott skick och graverade</w:t>
      </w:r>
      <w:r w:rsidRPr="00E65CAC">
        <w:br/>
      </w:r>
      <w:proofErr w:type="gramStart"/>
      <w:r w:rsidRPr="00E65CAC">
        <w:t>–  medverka</w:t>
      </w:r>
      <w:proofErr w:type="gramEnd"/>
      <w:r w:rsidRPr="00E65CAC">
        <w:t xml:space="preserve"> vid anskaffandet av logi till deltagande föreningar</w:t>
      </w:r>
      <w:r w:rsidRPr="00E65CAC">
        <w:br/>
      </w:r>
      <w:proofErr w:type="gramStart"/>
      <w:r w:rsidRPr="00E65CAC">
        <w:t>–  genomföra</w:t>
      </w:r>
      <w:proofErr w:type="gramEnd"/>
      <w:r w:rsidRPr="00E65CAC">
        <w:t xml:space="preserve"> tävlingen enligt förbundets intentioner och bestämmelser</w:t>
      </w:r>
    </w:p>
    <w:p w14:paraId="6579CBD5" w14:textId="77777777" w:rsidR="00E65CAC" w:rsidRPr="00E65CAC" w:rsidRDefault="00E65CAC" w:rsidP="00E65CAC">
      <w:r w:rsidRPr="00E65CAC">
        <w:rPr>
          <w:rStyle w:val="Rubrik3Char"/>
        </w:rPr>
        <w:lastRenderedPageBreak/>
        <w:t>Inbjudan</w:t>
      </w:r>
      <w:r w:rsidRPr="00E65CAC">
        <w:rPr>
          <w:rStyle w:val="Rubrik3Char"/>
        </w:rPr>
        <w:br/>
      </w:r>
      <w:r w:rsidRPr="00E65CAC">
        <w:t>I inbjudan skall förutom tävlingsbestämmelser och sedvanlig information även finnas angivet att medlemskap i KAF eller annat nationellt förbund är ett villkor för deltagande.</w:t>
      </w:r>
      <w:r w:rsidRPr="00E65CAC">
        <w:br/>
        <w:t>Använd KAF:s adresslista vid utsändning av inbjudan. (Finns på </w:t>
      </w:r>
      <w:hyperlink r:id="rId14" w:history="1">
        <w:r w:rsidRPr="00E65CAC">
          <w:rPr>
            <w:rStyle w:val="Hyperlnk"/>
          </w:rPr>
          <w:t>www.kafinfo.se</w:t>
        </w:r>
      </w:hyperlink>
      <w:r w:rsidRPr="00E65CAC">
        <w:t> under fliken medlemsföreningar). Fastställ tävlingsdatum så fort som möjligt! Utnyttja olika marknadsföringskanaler! RM-kommittén ger råd.</w:t>
      </w:r>
    </w:p>
    <w:p w14:paraId="0C8D92D5" w14:textId="77777777" w:rsidR="00E65CAC" w:rsidRPr="00E65CAC" w:rsidRDefault="00E65CAC" w:rsidP="00E65CAC">
      <w:r w:rsidRPr="00E65CAC">
        <w:rPr>
          <w:rStyle w:val="Rubrik3Char"/>
        </w:rPr>
        <w:t>Medaljer</w:t>
      </w:r>
      <w:r w:rsidRPr="00E65CAC">
        <w:rPr>
          <w:rStyle w:val="Rubrik3Char"/>
        </w:rPr>
        <w:br/>
      </w:r>
      <w:r w:rsidRPr="00E65CAC">
        <w:t>Arrangören svarar för anskaffning av de medaljer som skall utdelas till pristagarna i de olika klasserna. RM-medaljerna beställs till nettopriser direkt från </w:t>
      </w:r>
      <w:r w:rsidRPr="00E65CAC">
        <w:rPr>
          <w:i/>
          <w:iCs/>
        </w:rPr>
        <w:t xml:space="preserve">Hallmans Idrottspriser </w:t>
      </w:r>
      <w:proofErr w:type="spellStart"/>
      <w:r w:rsidRPr="00E65CAC">
        <w:rPr>
          <w:i/>
          <w:iCs/>
        </w:rPr>
        <w:t>tel</w:t>
      </w:r>
      <w:proofErr w:type="spellEnd"/>
      <w:r w:rsidRPr="00E65CAC">
        <w:rPr>
          <w:i/>
          <w:iCs/>
        </w:rPr>
        <w:t>: 08-744 31 00</w:t>
      </w:r>
      <w:r w:rsidRPr="00E65CAC">
        <w:t>.</w:t>
      </w:r>
    </w:p>
    <w:p w14:paraId="2E46B0CC" w14:textId="77777777" w:rsidR="00E65CAC" w:rsidRPr="00E65CAC" w:rsidRDefault="00E65CAC" w:rsidP="00E65CAC">
      <w:pPr>
        <w:pStyle w:val="Rubrik4"/>
      </w:pPr>
      <w:r w:rsidRPr="00E65CAC">
        <w:t>Medaljfördelning</w:t>
      </w:r>
    </w:p>
    <w:p w14:paraId="68F95D85" w14:textId="77777777" w:rsidR="00E65CAC" w:rsidRPr="00E65CAC" w:rsidRDefault="00E65CAC" w:rsidP="00E65CAC">
      <w:r w:rsidRPr="00E65CAC">
        <w:rPr>
          <w:rStyle w:val="Rubrik5Char"/>
        </w:rPr>
        <w:t>Individuella klasser:</w:t>
      </w:r>
      <w:r w:rsidRPr="00E65CAC">
        <w:rPr>
          <w:rStyle w:val="Rubrik5Char"/>
        </w:rPr>
        <w:br/>
      </w:r>
      <w:r w:rsidRPr="00E65CAC">
        <w:t>Tre medaljer (guld, silver, brons) skall utdelas om klassen har minst 5 deltagare. Har klassen mindre än 5 deltagare utdelas en medalj (guld). Klasser med mindre än 3 deltagare sammanslås med närmaste yngre klass.</w:t>
      </w:r>
    </w:p>
    <w:p w14:paraId="4185A83C" w14:textId="77777777" w:rsidR="00E65CAC" w:rsidRPr="00E65CAC" w:rsidRDefault="00E65CAC" w:rsidP="00E65CAC">
      <w:r w:rsidRPr="00E65CAC">
        <w:rPr>
          <w:rStyle w:val="Rubrik5Char"/>
        </w:rPr>
        <w:t>Lagtävling/Stafetter:</w:t>
      </w:r>
      <w:r w:rsidRPr="00E65CAC">
        <w:rPr>
          <w:rStyle w:val="Rubrik5Char"/>
        </w:rPr>
        <w:br/>
      </w:r>
      <w:r w:rsidRPr="00E65CAC">
        <w:t>I lagtävlingar, stafetter, budkavle mm utdelas alltid medalj till varje lagdeltagare.</w:t>
      </w:r>
      <w:r w:rsidRPr="00E65CAC">
        <w:br/>
        <w:t>Guld till segrande lag, silver till tvåan och brons till trean oavsett antal startande lag. Gäller även mixade klasser.</w:t>
      </w:r>
      <w:r w:rsidRPr="00E65CAC">
        <w:br/>
        <w:t>Om antalet startande lag är mindre än 2 utdelas inga medaljer.</w:t>
      </w:r>
      <w:r w:rsidRPr="00E65CAC">
        <w:br/>
        <w:t>I motionsklasser utdelas inga medaljer.</w:t>
      </w:r>
    </w:p>
    <w:p w14:paraId="3F93D55F" w14:textId="77777777" w:rsidR="00E65CAC" w:rsidRPr="00E65CAC" w:rsidRDefault="00E65CAC" w:rsidP="00E65CAC">
      <w:r w:rsidRPr="00E65CAC">
        <w:rPr>
          <w:rStyle w:val="Rubrik3Char"/>
        </w:rPr>
        <w:t>Priser</w:t>
      </w:r>
      <w:r w:rsidRPr="00E65CAC">
        <w:rPr>
          <w:rStyle w:val="Rubrik3Char"/>
        </w:rPr>
        <w:br/>
      </w:r>
      <w:r w:rsidRPr="00E65CAC">
        <w:t>Gärna ytterligare priser till medaljörerna i varje klass. Eventuella övriga priser utlottas bland de övriga deltagarna. Skaffa sponsorer.</w:t>
      </w:r>
    </w:p>
    <w:p w14:paraId="256D739B" w14:textId="77777777" w:rsidR="00E65CAC" w:rsidRPr="00E65CAC" w:rsidRDefault="00E65CAC" w:rsidP="00E65CAC">
      <w:r w:rsidRPr="00E65CAC">
        <w:t>Det är positivt om arrangör/kommun har egna medaljer/plaketter eller annan minnessak att dela ut till samtliga deltagare. Det bör klart framgå vilka bestämmelser som gäller för uppsatta vandringspriser. Är arrangör osäker om detta bör RM-kommittén kontaktas.</w:t>
      </w:r>
    </w:p>
    <w:p w14:paraId="72F8CFD5" w14:textId="77777777" w:rsidR="00E65CAC" w:rsidRPr="00E65CAC" w:rsidRDefault="00E65CAC" w:rsidP="00E65CAC">
      <w:r w:rsidRPr="00E65CAC">
        <w:rPr>
          <w:rStyle w:val="Rubrik3Char"/>
        </w:rPr>
        <w:t>Ekonomi</w:t>
      </w:r>
      <w:r w:rsidRPr="00E65CAC">
        <w:rPr>
          <w:rStyle w:val="Rubrik3Char"/>
        </w:rPr>
        <w:br/>
      </w:r>
      <w:r w:rsidRPr="00E65CAC">
        <w:t>Startavgift fastställs av arrangerande förening i samråd med grenansvarig.</w:t>
      </w:r>
    </w:p>
    <w:p w14:paraId="4E4A0601" w14:textId="77777777" w:rsidR="00E65CAC" w:rsidRPr="00E65CAC" w:rsidRDefault="00E65CAC" w:rsidP="00E65CAC">
      <w:r w:rsidRPr="00E65CAC">
        <w:rPr>
          <w:rStyle w:val="Rubrik3Char"/>
        </w:rPr>
        <w:t>Tävlingsjury/Protest</w:t>
      </w:r>
      <w:r w:rsidRPr="00E65CAC">
        <w:rPr>
          <w:b/>
          <w:bCs/>
        </w:rPr>
        <w:br/>
      </w:r>
      <w:r w:rsidRPr="00E65CAC">
        <w:t>Före första start skall tävlingsjury utses. Den består av:</w:t>
      </w:r>
      <w:r w:rsidRPr="00E65CAC">
        <w:br/>
        <w:t>– tävlingsledare</w:t>
      </w:r>
      <w:r w:rsidRPr="00E65CAC">
        <w:br/>
        <w:t>– en representant vardera från två andra deltagande föreningar och som utses av dessa.</w:t>
      </w:r>
      <w:r w:rsidRPr="00E65CAC">
        <w:br/>
        <w:t>Protester skall vara skriftliga och inlämnas senast 60 minuter efter inträffad händelse och vara underskriven av föreningsansvarig på tävlingsplatsen. Juryn skall omgående behandla protesten. Juryns beslut kan ej överklagas.</w:t>
      </w:r>
    </w:p>
    <w:p w14:paraId="08D5364C" w14:textId="77777777" w:rsidR="00E65CAC" w:rsidRPr="00E65CAC" w:rsidRDefault="00E65CAC" w:rsidP="00E65CAC">
      <w:r w:rsidRPr="00E65CAC">
        <w:rPr>
          <w:rStyle w:val="Rubrik3Char"/>
        </w:rPr>
        <w:lastRenderedPageBreak/>
        <w:t>Medlemskontroll</w:t>
      </w:r>
      <w:r w:rsidRPr="00E65CAC">
        <w:rPr>
          <w:rStyle w:val="Rubrik3Char"/>
        </w:rPr>
        <w:br/>
      </w:r>
      <w:r w:rsidRPr="00E65CAC">
        <w:t>I samband med inkomna anmälningar till tävling genomförs medlemskontroll i samarbete med KAF:s grenansvarige.</w:t>
      </w:r>
    </w:p>
    <w:p w14:paraId="7690C498" w14:textId="77777777" w:rsidR="00E65CAC" w:rsidRPr="00E65CAC" w:rsidRDefault="00E65CAC" w:rsidP="00E65CAC">
      <w:r w:rsidRPr="00E65CAC">
        <w:rPr>
          <w:rStyle w:val="Rubrik3Char"/>
        </w:rPr>
        <w:t>Efter genomförd tävling</w:t>
      </w:r>
      <w:r w:rsidRPr="00E65CAC">
        <w:rPr>
          <w:rStyle w:val="Rubrik3Char"/>
        </w:rPr>
        <w:br/>
      </w:r>
      <w:r w:rsidRPr="00E65CAC">
        <w:t>– snarast insända resultatlistor till samtliga deltagande föreningar samt ett exemplar till KAF:s kansli via mail, </w:t>
      </w:r>
      <w:hyperlink r:id="rId15" w:history="1">
        <w:r w:rsidRPr="00E65CAC">
          <w:rPr>
            <w:rStyle w:val="Hyperlnk"/>
          </w:rPr>
          <w:t>kontakt@kafinfo.se</w:t>
        </w:r>
        <w:r w:rsidRPr="00E65CAC">
          <w:rPr>
            <w:rStyle w:val="Hyperlnk"/>
          </w:rPr>
          <w:br/>
        </w:r>
      </w:hyperlink>
      <w:r w:rsidRPr="00E65CAC">
        <w:t>– utforma ett enklare referat från tävlingen – gärna kompletterat med foto och sända detta till förbundet för införande i KAF Nytt via mail till </w:t>
      </w:r>
      <w:hyperlink r:id="rId16" w:history="1">
        <w:r w:rsidRPr="00E65CAC">
          <w:rPr>
            <w:rStyle w:val="Hyperlnk"/>
          </w:rPr>
          <w:t>kontakt@kafinfo.se</w:t>
        </w:r>
      </w:hyperlink>
      <w:r w:rsidRPr="00E65CAC">
        <w:t>.</w:t>
      </w:r>
      <w:r w:rsidRPr="00E65CAC">
        <w:br/>
        <w:t>– lämna referat till Dagens Samhälle, 118 82 Stockholm och fackliga förbundstidningar</w:t>
      </w:r>
      <w:r w:rsidRPr="00E65CAC">
        <w:br/>
        <w:t>– informera lokalpress/radio både före och efter tävling.</w:t>
      </w:r>
    </w:p>
    <w:p w14:paraId="2AD2E3E5" w14:textId="77777777" w:rsidR="00E65CAC" w:rsidRPr="00E65CAC" w:rsidRDefault="00E65CAC" w:rsidP="00E65CAC">
      <w:r w:rsidRPr="00E65CAC">
        <w:rPr>
          <w:b/>
          <w:bCs/>
        </w:rPr>
        <w:t>Kommunanställdas fritidsförbund</w:t>
      </w:r>
    </w:p>
    <w:p w14:paraId="777D9896" w14:textId="77777777" w:rsidR="00E65CAC" w:rsidRPr="00E65CAC" w:rsidRDefault="00E65CAC" w:rsidP="00E65CAC">
      <w:r w:rsidRPr="00E65CAC">
        <w:rPr>
          <w:b/>
          <w:bCs/>
        </w:rPr>
        <w:t>RM-kommittén</w:t>
      </w:r>
    </w:p>
    <w:p w14:paraId="5A83B448" w14:textId="77777777" w:rsidR="00E65CAC" w:rsidRPr="00E65CAC" w:rsidRDefault="00E65CAC" w:rsidP="00E65CAC"/>
    <w:sectPr w:rsidR="00E65CAC" w:rsidRPr="00E65CAC">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78F71" w14:textId="77777777" w:rsidR="00066DF5" w:rsidRDefault="00066DF5" w:rsidP="00AF275B">
      <w:pPr>
        <w:spacing w:after="0" w:line="240" w:lineRule="auto"/>
      </w:pPr>
      <w:r>
        <w:separator/>
      </w:r>
    </w:p>
  </w:endnote>
  <w:endnote w:type="continuationSeparator" w:id="0">
    <w:p w14:paraId="31883331" w14:textId="77777777" w:rsidR="00066DF5" w:rsidRDefault="00066DF5" w:rsidP="00AF2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8FE50" w14:textId="77777777" w:rsidR="006A3721" w:rsidRPr="00F2566E" w:rsidRDefault="006A3721" w:rsidP="006A3721">
    <w:pPr>
      <w:pStyle w:val="Sidfot"/>
      <w:rPr>
        <w:rFonts w:ascii="Calibri" w:hAnsi="Calibri"/>
        <w:sz w:val="20"/>
      </w:rPr>
    </w:pPr>
    <w:r>
      <w:rPr>
        <w:rFonts w:ascii="Calibri" w:hAnsi="Calibri"/>
        <w:noProof/>
      </w:rPr>
      <mc:AlternateContent>
        <mc:Choice Requires="wps">
          <w:drawing>
            <wp:anchor distT="4294967294" distB="4294967294" distL="114300" distR="114300" simplePos="0" relativeHeight="251661312" behindDoc="0" locked="0" layoutInCell="0" allowOverlap="1" wp14:anchorId="20FFA8AF" wp14:editId="0AF6F654">
              <wp:simplePos x="0" y="0"/>
              <wp:positionH relativeFrom="column">
                <wp:posOffset>1905</wp:posOffset>
              </wp:positionH>
              <wp:positionV relativeFrom="paragraph">
                <wp:posOffset>-22226</wp:posOffset>
              </wp:positionV>
              <wp:extent cx="613156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15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328E2E" id="Line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1.75pt" to="482.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" o:allowincell="f">
              <v:shadow color="black" opacity="49150f" offset=".74833mm,.74833mm"/>
            </v:line>
          </w:pict>
        </mc:Fallback>
      </mc:AlternateContent>
    </w:r>
    <w:r w:rsidRPr="00F2566E">
      <w:rPr>
        <w:rFonts w:ascii="Calibri" w:hAnsi="Calibri"/>
        <w:sz w:val="20"/>
      </w:rPr>
      <w:t>Kommunanställdas Fritidsförbund</w:t>
    </w:r>
    <w:r>
      <w:rPr>
        <w:rFonts w:ascii="Calibri" w:hAnsi="Calibri"/>
        <w:sz w:val="20"/>
      </w:rPr>
      <w:tab/>
    </w:r>
    <w:r>
      <w:rPr>
        <w:rFonts w:ascii="Calibri" w:hAnsi="Calibri"/>
        <w:sz w:val="20"/>
      </w:rPr>
      <w:tab/>
      <w:t>kontakt@kafinfo.se</w:t>
    </w:r>
  </w:p>
  <w:p w14:paraId="1CD117CF" w14:textId="77777777" w:rsidR="006A3721" w:rsidRPr="00FE6634" w:rsidRDefault="006A3721" w:rsidP="006A3721">
    <w:pPr>
      <w:pStyle w:val="Sidfot"/>
      <w:tabs>
        <w:tab w:val="clear" w:pos="4536"/>
        <w:tab w:val="left" w:pos="2127"/>
        <w:tab w:val="left" w:pos="4395"/>
        <w:tab w:val="left" w:pos="7088"/>
      </w:tabs>
      <w:spacing w:line="259" w:lineRule="auto"/>
      <w:rPr>
        <w:rFonts w:ascii="Calibri" w:hAnsi="Calibri"/>
        <w:sz w:val="18"/>
        <w:szCs w:val="18"/>
      </w:rPr>
    </w:pPr>
    <w:r w:rsidRPr="00FE6634">
      <w:rPr>
        <w:rFonts w:ascii="Calibri" w:hAnsi="Calibri"/>
        <w:sz w:val="18"/>
        <w:szCs w:val="18"/>
      </w:rPr>
      <w:t xml:space="preserve">Organisationsnummer: </w:t>
    </w:r>
    <w:proofErr w:type="gramStart"/>
    <w:r w:rsidRPr="00FE6634">
      <w:rPr>
        <w:rFonts w:ascii="Calibri" w:hAnsi="Calibri"/>
        <w:sz w:val="18"/>
        <w:szCs w:val="18"/>
      </w:rPr>
      <w:t>814800-9890</w:t>
    </w:r>
    <w:proofErr w:type="gramEnd"/>
    <w:r>
      <w:rPr>
        <w:rFonts w:ascii="Calibri" w:hAnsi="Calibri"/>
        <w:sz w:val="18"/>
        <w:szCs w:val="18"/>
      </w:rPr>
      <w:tab/>
    </w:r>
    <w:r>
      <w:rPr>
        <w:rFonts w:ascii="Calibri" w:hAnsi="Calibri"/>
        <w:sz w:val="18"/>
        <w:szCs w:val="18"/>
      </w:rPr>
      <w:tab/>
    </w:r>
    <w:r>
      <w:rPr>
        <w:rFonts w:ascii="Calibri" w:hAnsi="Calibri"/>
        <w:sz w:val="18"/>
        <w:szCs w:val="18"/>
      </w:rPr>
      <w:tab/>
      <w:t>www.kafinfo.se</w:t>
    </w:r>
  </w:p>
  <w:p w14:paraId="2ACFD18E" w14:textId="759474D7" w:rsidR="006A3721" w:rsidRPr="006A3721" w:rsidRDefault="006A3721" w:rsidP="006A3721">
    <w:pPr>
      <w:pStyle w:val="Sidfot"/>
      <w:tabs>
        <w:tab w:val="clear" w:pos="4536"/>
        <w:tab w:val="left" w:pos="2127"/>
        <w:tab w:val="left" w:pos="4395"/>
        <w:tab w:val="left" w:pos="7088"/>
      </w:tabs>
      <w:spacing w:line="259" w:lineRule="auto"/>
      <w:rPr>
        <w:rFonts w:ascii="Calibri" w:hAnsi="Calibri"/>
        <w:sz w:val="18"/>
        <w:szCs w:val="18"/>
      </w:rPr>
    </w:pPr>
    <w:r w:rsidRPr="00FE6634">
      <w:rPr>
        <w:rFonts w:ascii="Calibri" w:hAnsi="Calibri"/>
        <w:sz w:val="18"/>
        <w:szCs w:val="18"/>
      </w:rPr>
      <w:t>Plusgiro 10 15 41-1</w:t>
    </w:r>
    <w:r w:rsidR="006D23D8">
      <w:rPr>
        <w:rFonts w:ascii="Calibri" w:hAnsi="Calibri"/>
        <w:sz w:val="18"/>
        <w:szCs w:val="18"/>
      </w:rPr>
      <w:tab/>
    </w:r>
    <w:r w:rsidR="006D23D8">
      <w:rPr>
        <w:rFonts w:ascii="Calibri" w:hAnsi="Calibri"/>
        <w:sz w:val="18"/>
        <w:szCs w:val="18"/>
      </w:rPr>
      <w:tab/>
    </w:r>
    <w:r w:rsidR="006D23D8">
      <w:rPr>
        <w:rFonts w:ascii="Calibri" w:hAnsi="Calibri"/>
        <w:sz w:val="18"/>
        <w:szCs w:val="18"/>
      </w:rPr>
      <w:tab/>
    </w:r>
    <w:r w:rsidR="006D23D8">
      <w:rPr>
        <w:rFonts w:ascii="Calibri" w:hAnsi="Calibri"/>
        <w:sz w:val="18"/>
        <w:szCs w:val="18"/>
      </w:rPr>
      <w:tab/>
    </w:r>
    <w:r w:rsidR="006D23D8" w:rsidRPr="006D23D8">
      <w:rPr>
        <w:rFonts w:ascii="Calibri" w:hAnsi="Calibri"/>
        <w:sz w:val="18"/>
        <w:szCs w:val="18"/>
      </w:rPr>
      <w:t xml:space="preserve">Sida </w:t>
    </w:r>
    <w:r w:rsidR="006D23D8" w:rsidRPr="006D23D8">
      <w:rPr>
        <w:rFonts w:ascii="Calibri" w:hAnsi="Calibri"/>
        <w:b/>
        <w:bCs/>
        <w:sz w:val="18"/>
        <w:szCs w:val="18"/>
      </w:rPr>
      <w:fldChar w:fldCharType="begin"/>
    </w:r>
    <w:r w:rsidR="006D23D8" w:rsidRPr="006D23D8">
      <w:rPr>
        <w:rFonts w:ascii="Calibri" w:hAnsi="Calibri"/>
        <w:b/>
        <w:bCs/>
        <w:sz w:val="18"/>
        <w:szCs w:val="18"/>
      </w:rPr>
      <w:instrText>PAGE  \* Arabic  \* MERGEFORMAT</w:instrText>
    </w:r>
    <w:r w:rsidR="006D23D8" w:rsidRPr="006D23D8">
      <w:rPr>
        <w:rFonts w:ascii="Calibri" w:hAnsi="Calibri"/>
        <w:b/>
        <w:bCs/>
        <w:sz w:val="18"/>
        <w:szCs w:val="18"/>
      </w:rPr>
      <w:fldChar w:fldCharType="separate"/>
    </w:r>
    <w:r w:rsidR="006D23D8" w:rsidRPr="006D23D8">
      <w:rPr>
        <w:rFonts w:ascii="Calibri" w:hAnsi="Calibri"/>
        <w:b/>
        <w:bCs/>
        <w:sz w:val="18"/>
        <w:szCs w:val="18"/>
      </w:rPr>
      <w:t>1</w:t>
    </w:r>
    <w:r w:rsidR="006D23D8" w:rsidRPr="006D23D8">
      <w:rPr>
        <w:rFonts w:ascii="Calibri" w:hAnsi="Calibri"/>
        <w:b/>
        <w:bCs/>
        <w:sz w:val="18"/>
        <w:szCs w:val="18"/>
      </w:rPr>
      <w:fldChar w:fldCharType="end"/>
    </w:r>
    <w:r w:rsidR="006D23D8" w:rsidRPr="006D23D8">
      <w:rPr>
        <w:rFonts w:ascii="Calibri" w:hAnsi="Calibri"/>
        <w:sz w:val="18"/>
        <w:szCs w:val="18"/>
      </w:rPr>
      <w:t xml:space="preserve"> av </w:t>
    </w:r>
    <w:r w:rsidR="006D23D8" w:rsidRPr="006D23D8">
      <w:rPr>
        <w:rFonts w:ascii="Calibri" w:hAnsi="Calibri"/>
        <w:b/>
        <w:bCs/>
        <w:sz w:val="18"/>
        <w:szCs w:val="18"/>
      </w:rPr>
      <w:fldChar w:fldCharType="begin"/>
    </w:r>
    <w:r w:rsidR="006D23D8" w:rsidRPr="006D23D8">
      <w:rPr>
        <w:rFonts w:ascii="Calibri" w:hAnsi="Calibri"/>
        <w:b/>
        <w:bCs/>
        <w:sz w:val="18"/>
        <w:szCs w:val="18"/>
      </w:rPr>
      <w:instrText>NUMPAGES  \* Arabic  \* MERGEFORMAT</w:instrText>
    </w:r>
    <w:r w:rsidR="006D23D8" w:rsidRPr="006D23D8">
      <w:rPr>
        <w:rFonts w:ascii="Calibri" w:hAnsi="Calibri"/>
        <w:b/>
        <w:bCs/>
        <w:sz w:val="18"/>
        <w:szCs w:val="18"/>
      </w:rPr>
      <w:fldChar w:fldCharType="separate"/>
    </w:r>
    <w:r w:rsidR="006D23D8" w:rsidRPr="006D23D8">
      <w:rPr>
        <w:rFonts w:ascii="Calibri" w:hAnsi="Calibri"/>
        <w:b/>
        <w:bCs/>
        <w:sz w:val="18"/>
        <w:szCs w:val="18"/>
      </w:rPr>
      <w:t>2</w:t>
    </w:r>
    <w:r w:rsidR="006D23D8" w:rsidRPr="006D23D8">
      <w:rPr>
        <w:rFonts w:ascii="Calibri" w:hAnsi="Calibr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00859" w14:textId="77777777" w:rsidR="00066DF5" w:rsidRDefault="00066DF5" w:rsidP="00AF275B">
      <w:pPr>
        <w:spacing w:after="0" w:line="240" w:lineRule="auto"/>
      </w:pPr>
      <w:r>
        <w:separator/>
      </w:r>
    </w:p>
  </w:footnote>
  <w:footnote w:type="continuationSeparator" w:id="0">
    <w:p w14:paraId="4577767E" w14:textId="77777777" w:rsidR="00066DF5" w:rsidRDefault="00066DF5" w:rsidP="00AF2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7EDAD" w14:textId="342B7472" w:rsidR="00AF275B" w:rsidRDefault="00AF275B" w:rsidP="00AF275B">
    <w:pPr>
      <w:pStyle w:val="Sidhuvud"/>
      <w:pBdr>
        <w:bottom w:val="single" w:sz="4" w:space="1" w:color="auto"/>
      </w:pBdr>
      <w:tabs>
        <w:tab w:val="left" w:pos="2552"/>
        <w:tab w:val="left" w:pos="4536"/>
        <w:tab w:val="left" w:pos="7938"/>
      </w:tabs>
    </w:pPr>
    <w:r>
      <w:rPr>
        <w:noProof/>
        <w:sz w:val="20"/>
      </w:rPr>
      <w:drawing>
        <wp:anchor distT="0" distB="0" distL="114300" distR="114300" simplePos="0" relativeHeight="251664384" behindDoc="1" locked="0" layoutInCell="1" allowOverlap="1" wp14:anchorId="434CAF54" wp14:editId="6FEEF3FE">
          <wp:simplePos x="0" y="0"/>
          <wp:positionH relativeFrom="column">
            <wp:posOffset>-585470</wp:posOffset>
          </wp:positionH>
          <wp:positionV relativeFrom="paragraph">
            <wp:posOffset>-175260</wp:posOffset>
          </wp:positionV>
          <wp:extent cx="1010285" cy="1010285"/>
          <wp:effectExtent l="0" t="0" r="0" b="0"/>
          <wp:wrapNone/>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285" cy="1010285"/>
                  </a:xfrm>
                  <a:prstGeom prst="rect">
                    <a:avLst/>
                  </a:prstGeom>
                  <a:noFill/>
                  <a:ln>
                    <a:noFill/>
                  </a:ln>
                </pic:spPr>
              </pic:pic>
            </a:graphicData>
          </a:graphic>
        </wp:anchor>
      </w:drawing>
    </w:r>
  </w:p>
  <w:p w14:paraId="60860839" w14:textId="77777777" w:rsidR="00AF275B" w:rsidRDefault="00AF275B" w:rsidP="00AF275B">
    <w:pPr>
      <w:pStyle w:val="Sidhuvud"/>
      <w:pBdr>
        <w:bottom w:val="single" w:sz="4" w:space="1" w:color="auto"/>
      </w:pBdr>
      <w:tabs>
        <w:tab w:val="left" w:pos="2552"/>
        <w:tab w:val="left" w:pos="4536"/>
        <w:tab w:val="left" w:pos="7938"/>
      </w:tabs>
    </w:pPr>
  </w:p>
  <w:p w14:paraId="553C14F1" w14:textId="67F988FB" w:rsidR="00F5604D" w:rsidRDefault="00AF275B" w:rsidP="00F5604D">
    <w:pPr>
      <w:pStyle w:val="Sidhuvud"/>
      <w:pBdr>
        <w:bottom w:val="single" w:sz="4" w:space="1" w:color="auto"/>
      </w:pBdr>
      <w:tabs>
        <w:tab w:val="left" w:pos="1985"/>
        <w:tab w:val="left" w:pos="4536"/>
        <w:tab w:val="right" w:pos="8505"/>
      </w:tabs>
      <w:rPr>
        <w:rStyle w:val="Sidnummer"/>
      </w:rPr>
    </w:pPr>
    <w:r>
      <w:tab/>
    </w:r>
    <w:r w:rsidR="00E65CAC">
      <w:rPr>
        <w:rFonts w:ascii="Calibri" w:hAnsi="Calibri"/>
        <w:sz w:val="52"/>
        <w:szCs w:val="52"/>
      </w:rPr>
      <w:t>Riksmästerskap</w:t>
    </w:r>
    <w:r>
      <w:tab/>
    </w:r>
    <w:r w:rsidR="00D044AF">
      <w:rPr>
        <w:rStyle w:val="Sidnummer"/>
      </w:rPr>
      <w:tab/>
    </w:r>
  </w:p>
  <w:p w14:paraId="656B0451" w14:textId="77777777" w:rsidR="00F5604D" w:rsidRDefault="00F5604D" w:rsidP="00AF275B">
    <w:pPr>
      <w:pStyle w:val="Sidhuvud"/>
      <w:tabs>
        <w:tab w:val="clear" w:pos="4536"/>
        <w:tab w:val="left" w:pos="5670"/>
        <w:tab w:val="left" w:pos="6804"/>
      </w:tabs>
      <w:ind w:left="2608"/>
      <w:rPr>
        <w:rStyle w:val="Sidnummer"/>
        <w:rFonts w:cstheme="minorHAnsi"/>
        <w:sz w:val="20"/>
      </w:rPr>
    </w:pPr>
  </w:p>
  <w:p w14:paraId="63DCB022" w14:textId="5AF58F54" w:rsidR="00F5604D" w:rsidRDefault="00AF275B" w:rsidP="00A5095C">
    <w:pPr>
      <w:pStyle w:val="Sidhuvud"/>
      <w:tabs>
        <w:tab w:val="clear" w:pos="4536"/>
        <w:tab w:val="right" w:pos="8789"/>
      </w:tabs>
      <w:ind w:left="2608"/>
    </w:pPr>
    <w:r>
      <w:rPr>
        <w:rStyle w:val="Sidnummer"/>
        <w:rFonts w:cstheme="minorHAnsi"/>
        <w:sz w:val="20"/>
      </w:rPr>
      <w:tab/>
    </w:r>
    <w:r w:rsidR="00F5604D" w:rsidRPr="00F5604D">
      <w:rPr>
        <w:b/>
        <w:bCs/>
      </w:rPr>
      <w:t>202</w:t>
    </w:r>
    <w:r w:rsidR="00F82E7C">
      <w:rPr>
        <w:b/>
        <w:bCs/>
      </w:rPr>
      <w:t>4</w:t>
    </w:r>
  </w:p>
  <w:p w14:paraId="1F0895E4" w14:textId="19514383" w:rsidR="00AF275B" w:rsidRDefault="00F5604D" w:rsidP="00F5604D">
    <w:pPr>
      <w:pStyle w:val="Sidhuvud"/>
      <w:tabs>
        <w:tab w:val="clear" w:pos="4536"/>
        <w:tab w:val="right" w:pos="8505"/>
      </w:tabs>
      <w:ind w:left="2608"/>
    </w:pPr>
    <w:r>
      <w:tab/>
    </w:r>
    <w:r w:rsidR="00AF275B" w:rsidRPr="00F5604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0730A"/>
    <w:multiLevelType w:val="multilevel"/>
    <w:tmpl w:val="F6386C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05788F"/>
    <w:multiLevelType w:val="multilevel"/>
    <w:tmpl w:val="D098E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939D6"/>
    <w:multiLevelType w:val="multilevel"/>
    <w:tmpl w:val="2A78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82F9F"/>
    <w:multiLevelType w:val="multilevel"/>
    <w:tmpl w:val="2250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DF412F"/>
    <w:multiLevelType w:val="multilevel"/>
    <w:tmpl w:val="F638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233885"/>
    <w:multiLevelType w:val="multilevel"/>
    <w:tmpl w:val="F6386C2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29A00885"/>
    <w:multiLevelType w:val="multilevel"/>
    <w:tmpl w:val="06EA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3477F"/>
    <w:multiLevelType w:val="multilevel"/>
    <w:tmpl w:val="224C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E05887"/>
    <w:multiLevelType w:val="hybridMultilevel"/>
    <w:tmpl w:val="F69C5266"/>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96735B2"/>
    <w:multiLevelType w:val="hybridMultilevel"/>
    <w:tmpl w:val="7BE8ECB0"/>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EE2791B"/>
    <w:multiLevelType w:val="multilevel"/>
    <w:tmpl w:val="AE8C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E8113D"/>
    <w:multiLevelType w:val="multilevel"/>
    <w:tmpl w:val="F74CC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206C1A"/>
    <w:multiLevelType w:val="multilevel"/>
    <w:tmpl w:val="F2FA0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0620A9"/>
    <w:multiLevelType w:val="multilevel"/>
    <w:tmpl w:val="7580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43522D"/>
    <w:multiLevelType w:val="multilevel"/>
    <w:tmpl w:val="93E8B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F1568A"/>
    <w:multiLevelType w:val="multilevel"/>
    <w:tmpl w:val="4A90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355164"/>
    <w:multiLevelType w:val="multilevel"/>
    <w:tmpl w:val="80CE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396188"/>
    <w:multiLevelType w:val="multilevel"/>
    <w:tmpl w:val="C94E4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3B10A6"/>
    <w:multiLevelType w:val="multilevel"/>
    <w:tmpl w:val="ECA2B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FC111E"/>
    <w:multiLevelType w:val="multilevel"/>
    <w:tmpl w:val="C0589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4C464C"/>
    <w:multiLevelType w:val="multilevel"/>
    <w:tmpl w:val="2A78B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5508345">
    <w:abstractNumId w:val="4"/>
  </w:num>
  <w:num w:numId="2" w16cid:durableId="1285768159">
    <w:abstractNumId w:val="15"/>
  </w:num>
  <w:num w:numId="3" w16cid:durableId="1035077601">
    <w:abstractNumId w:val="16"/>
  </w:num>
  <w:num w:numId="4" w16cid:durableId="2144420955">
    <w:abstractNumId w:val="3"/>
  </w:num>
  <w:num w:numId="5" w16cid:durableId="763109837">
    <w:abstractNumId w:val="6"/>
  </w:num>
  <w:num w:numId="6" w16cid:durableId="577594458">
    <w:abstractNumId w:val="5"/>
  </w:num>
  <w:num w:numId="7" w16cid:durableId="42795555">
    <w:abstractNumId w:val="0"/>
  </w:num>
  <w:num w:numId="8" w16cid:durableId="1872183349">
    <w:abstractNumId w:val="2"/>
  </w:num>
  <w:num w:numId="9" w16cid:durableId="1928732577">
    <w:abstractNumId w:val="13"/>
  </w:num>
  <w:num w:numId="10" w16cid:durableId="571159797">
    <w:abstractNumId w:val="7"/>
  </w:num>
  <w:num w:numId="11" w16cid:durableId="1673028958">
    <w:abstractNumId w:val="10"/>
  </w:num>
  <w:num w:numId="12" w16cid:durableId="1208033813">
    <w:abstractNumId w:val="9"/>
  </w:num>
  <w:num w:numId="13" w16cid:durableId="1299802965">
    <w:abstractNumId w:val="20"/>
  </w:num>
  <w:num w:numId="14" w16cid:durableId="356780343">
    <w:abstractNumId w:val="1"/>
  </w:num>
  <w:num w:numId="15" w16cid:durableId="2103408747">
    <w:abstractNumId w:val="12"/>
  </w:num>
  <w:num w:numId="16" w16cid:durableId="597297655">
    <w:abstractNumId w:val="18"/>
  </w:num>
  <w:num w:numId="17" w16cid:durableId="1427262391">
    <w:abstractNumId w:val="19"/>
  </w:num>
  <w:num w:numId="18" w16cid:durableId="1463033476">
    <w:abstractNumId w:val="11"/>
  </w:num>
  <w:num w:numId="19" w16cid:durableId="851795689">
    <w:abstractNumId w:val="14"/>
  </w:num>
  <w:num w:numId="20" w16cid:durableId="629625886">
    <w:abstractNumId w:val="17"/>
  </w:num>
  <w:num w:numId="21" w16cid:durableId="789083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F97"/>
    <w:rsid w:val="00025DBA"/>
    <w:rsid w:val="0005211A"/>
    <w:rsid w:val="00066DF5"/>
    <w:rsid w:val="00084292"/>
    <w:rsid w:val="000B775A"/>
    <w:rsid w:val="000D49CB"/>
    <w:rsid w:val="0010651B"/>
    <w:rsid w:val="00110F99"/>
    <w:rsid w:val="001244EE"/>
    <w:rsid w:val="00152B7D"/>
    <w:rsid w:val="00182CEB"/>
    <w:rsid w:val="001C5CE5"/>
    <w:rsid w:val="001C75D2"/>
    <w:rsid w:val="00217B4B"/>
    <w:rsid w:val="00235618"/>
    <w:rsid w:val="00244D79"/>
    <w:rsid w:val="00282E63"/>
    <w:rsid w:val="002A291A"/>
    <w:rsid w:val="002B2BE9"/>
    <w:rsid w:val="002D0E76"/>
    <w:rsid w:val="002D24CE"/>
    <w:rsid w:val="002D52B2"/>
    <w:rsid w:val="00323BE9"/>
    <w:rsid w:val="00324F29"/>
    <w:rsid w:val="00333244"/>
    <w:rsid w:val="00340C40"/>
    <w:rsid w:val="00356916"/>
    <w:rsid w:val="0037268B"/>
    <w:rsid w:val="003742FF"/>
    <w:rsid w:val="00382D1F"/>
    <w:rsid w:val="003A548E"/>
    <w:rsid w:val="003E7A22"/>
    <w:rsid w:val="00412CE5"/>
    <w:rsid w:val="00497E98"/>
    <w:rsid w:val="004A6CE6"/>
    <w:rsid w:val="004D2EFA"/>
    <w:rsid w:val="005454C3"/>
    <w:rsid w:val="00546AB7"/>
    <w:rsid w:val="00577701"/>
    <w:rsid w:val="0059763C"/>
    <w:rsid w:val="005C770A"/>
    <w:rsid w:val="00670EA9"/>
    <w:rsid w:val="00685119"/>
    <w:rsid w:val="006A3721"/>
    <w:rsid w:val="006B0DA4"/>
    <w:rsid w:val="006D23D8"/>
    <w:rsid w:val="00716C1C"/>
    <w:rsid w:val="00742440"/>
    <w:rsid w:val="007547F1"/>
    <w:rsid w:val="0076161F"/>
    <w:rsid w:val="007879F9"/>
    <w:rsid w:val="007936BD"/>
    <w:rsid w:val="007B4A1B"/>
    <w:rsid w:val="007E1CFA"/>
    <w:rsid w:val="007E5F79"/>
    <w:rsid w:val="00834685"/>
    <w:rsid w:val="00834D26"/>
    <w:rsid w:val="00847E0B"/>
    <w:rsid w:val="008A6F55"/>
    <w:rsid w:val="00900691"/>
    <w:rsid w:val="009020AF"/>
    <w:rsid w:val="00943AC3"/>
    <w:rsid w:val="009C6B36"/>
    <w:rsid w:val="00A319D2"/>
    <w:rsid w:val="00A44DEC"/>
    <w:rsid w:val="00A5095C"/>
    <w:rsid w:val="00A53314"/>
    <w:rsid w:val="00A57A94"/>
    <w:rsid w:val="00A60807"/>
    <w:rsid w:val="00A63107"/>
    <w:rsid w:val="00A72E63"/>
    <w:rsid w:val="00A92574"/>
    <w:rsid w:val="00AA7059"/>
    <w:rsid w:val="00AB712F"/>
    <w:rsid w:val="00AF275B"/>
    <w:rsid w:val="00B13B94"/>
    <w:rsid w:val="00B337BE"/>
    <w:rsid w:val="00B4337B"/>
    <w:rsid w:val="00B62995"/>
    <w:rsid w:val="00B67B83"/>
    <w:rsid w:val="00B67D77"/>
    <w:rsid w:val="00B94D27"/>
    <w:rsid w:val="00C04C10"/>
    <w:rsid w:val="00C175DE"/>
    <w:rsid w:val="00C23B90"/>
    <w:rsid w:val="00C61543"/>
    <w:rsid w:val="00C92816"/>
    <w:rsid w:val="00CE7DF0"/>
    <w:rsid w:val="00CF6790"/>
    <w:rsid w:val="00D019C3"/>
    <w:rsid w:val="00D044AF"/>
    <w:rsid w:val="00D441F5"/>
    <w:rsid w:val="00D473F2"/>
    <w:rsid w:val="00D508A8"/>
    <w:rsid w:val="00DA0E8A"/>
    <w:rsid w:val="00DB6DC5"/>
    <w:rsid w:val="00E34449"/>
    <w:rsid w:val="00E56B0B"/>
    <w:rsid w:val="00E65CAC"/>
    <w:rsid w:val="00ED4A1C"/>
    <w:rsid w:val="00EE2BAA"/>
    <w:rsid w:val="00EF4637"/>
    <w:rsid w:val="00F040FB"/>
    <w:rsid w:val="00F3511E"/>
    <w:rsid w:val="00F5604D"/>
    <w:rsid w:val="00F57F97"/>
    <w:rsid w:val="00F82E7C"/>
    <w:rsid w:val="00FD2ECD"/>
    <w:rsid w:val="00FD542B"/>
    <w:rsid w:val="00FD5ED7"/>
    <w:rsid w:val="00FF63EA"/>
    <w:rsid w:val="068E6417"/>
    <w:rsid w:val="09D6CE03"/>
    <w:rsid w:val="148A1A4A"/>
    <w:rsid w:val="19D3680A"/>
    <w:rsid w:val="1AED8343"/>
    <w:rsid w:val="1F17405A"/>
    <w:rsid w:val="21CD6C79"/>
    <w:rsid w:val="28B72439"/>
    <w:rsid w:val="2A1AEEAA"/>
    <w:rsid w:val="2E9EB2C7"/>
    <w:rsid w:val="2EFBB26B"/>
    <w:rsid w:val="338CB956"/>
    <w:rsid w:val="3C819174"/>
    <w:rsid w:val="42E32EB6"/>
    <w:rsid w:val="4E50A33A"/>
    <w:rsid w:val="502E6F17"/>
    <w:rsid w:val="710402B6"/>
    <w:rsid w:val="71EB8B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345A6"/>
  <w15:chartTrackingRefBased/>
  <w15:docId w15:val="{70C9E92D-3FFA-41E1-89E2-6716299B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57F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F57F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F57F9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unhideWhenUsed/>
    <w:qFormat/>
    <w:rsid w:val="00F57F9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unhideWhenUsed/>
    <w:qFormat/>
    <w:rsid w:val="00F57F9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57F9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57F9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57F9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57F9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57F9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F57F9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F57F9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rsid w:val="00F57F9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rsid w:val="00F57F9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57F9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57F9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57F9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57F97"/>
    <w:rPr>
      <w:rFonts w:eastAsiaTheme="majorEastAsia" w:cstheme="majorBidi"/>
      <w:color w:val="272727" w:themeColor="text1" w:themeTint="D8"/>
    </w:rPr>
  </w:style>
  <w:style w:type="paragraph" w:styleId="Rubrik">
    <w:name w:val="Title"/>
    <w:basedOn w:val="Normal"/>
    <w:next w:val="Normal"/>
    <w:link w:val="RubrikChar"/>
    <w:uiPriority w:val="10"/>
    <w:qFormat/>
    <w:rsid w:val="00F57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57F9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57F9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57F9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57F9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57F97"/>
    <w:rPr>
      <w:i/>
      <w:iCs/>
      <w:color w:val="404040" w:themeColor="text1" w:themeTint="BF"/>
    </w:rPr>
  </w:style>
  <w:style w:type="paragraph" w:styleId="Liststycke">
    <w:name w:val="List Paragraph"/>
    <w:basedOn w:val="Normal"/>
    <w:uiPriority w:val="34"/>
    <w:qFormat/>
    <w:rsid w:val="00F57F97"/>
    <w:pPr>
      <w:ind w:left="720"/>
      <w:contextualSpacing/>
    </w:pPr>
  </w:style>
  <w:style w:type="character" w:styleId="Starkbetoning">
    <w:name w:val="Intense Emphasis"/>
    <w:basedOn w:val="Standardstycketeckensnitt"/>
    <w:uiPriority w:val="21"/>
    <w:qFormat/>
    <w:rsid w:val="00F57F97"/>
    <w:rPr>
      <w:i/>
      <w:iCs/>
      <w:color w:val="0F4761" w:themeColor="accent1" w:themeShade="BF"/>
    </w:rPr>
  </w:style>
  <w:style w:type="paragraph" w:styleId="Starktcitat">
    <w:name w:val="Intense Quote"/>
    <w:basedOn w:val="Normal"/>
    <w:next w:val="Normal"/>
    <w:link w:val="StarktcitatChar"/>
    <w:uiPriority w:val="30"/>
    <w:qFormat/>
    <w:rsid w:val="00F57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57F97"/>
    <w:rPr>
      <w:i/>
      <w:iCs/>
      <w:color w:val="0F4761" w:themeColor="accent1" w:themeShade="BF"/>
    </w:rPr>
  </w:style>
  <w:style w:type="character" w:styleId="Starkreferens">
    <w:name w:val="Intense Reference"/>
    <w:basedOn w:val="Standardstycketeckensnitt"/>
    <w:uiPriority w:val="32"/>
    <w:qFormat/>
    <w:rsid w:val="00F57F97"/>
    <w:rPr>
      <w:b/>
      <w:bCs/>
      <w:smallCaps/>
      <w:color w:val="0F4761" w:themeColor="accent1" w:themeShade="BF"/>
      <w:spacing w:val="5"/>
    </w:rPr>
  </w:style>
  <w:style w:type="paragraph" w:styleId="Sidhuvud">
    <w:name w:val="header"/>
    <w:basedOn w:val="Normal"/>
    <w:link w:val="SidhuvudChar"/>
    <w:unhideWhenUsed/>
    <w:rsid w:val="00AF275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F275B"/>
  </w:style>
  <w:style w:type="paragraph" w:styleId="Sidfot">
    <w:name w:val="footer"/>
    <w:basedOn w:val="Normal"/>
    <w:link w:val="SidfotChar"/>
    <w:unhideWhenUsed/>
    <w:rsid w:val="00AF275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F275B"/>
  </w:style>
  <w:style w:type="character" w:styleId="Sidnummer">
    <w:name w:val="page number"/>
    <w:basedOn w:val="Standardstycketeckensnitt"/>
    <w:rsid w:val="00AF275B"/>
  </w:style>
  <w:style w:type="paragraph" w:styleId="Normalwebb">
    <w:name w:val="Normal (Web)"/>
    <w:basedOn w:val="Normal"/>
    <w:uiPriority w:val="99"/>
    <w:semiHidden/>
    <w:unhideWhenUsed/>
    <w:rsid w:val="006B0DA4"/>
    <w:rPr>
      <w:rFonts w:ascii="Times New Roman" w:hAnsi="Times New Roman" w:cs="Times New Roman"/>
      <w:sz w:val="24"/>
      <w:szCs w:val="24"/>
    </w:rPr>
  </w:style>
  <w:style w:type="character" w:styleId="Hyperlnk">
    <w:name w:val="Hyperlink"/>
    <w:basedOn w:val="Standardstycketeckensnitt"/>
    <w:uiPriority w:val="99"/>
    <w:unhideWhenUsed/>
    <w:rsid w:val="00217B4B"/>
    <w:rPr>
      <w:color w:val="467886" w:themeColor="hyperlink"/>
      <w:u w:val="single"/>
    </w:rPr>
  </w:style>
  <w:style w:type="character" w:styleId="Olstomnmnande">
    <w:name w:val="Unresolved Mention"/>
    <w:basedOn w:val="Standardstycketeckensnitt"/>
    <w:uiPriority w:val="99"/>
    <w:semiHidden/>
    <w:unhideWhenUsed/>
    <w:rsid w:val="00217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14960">
      <w:bodyDiv w:val="1"/>
      <w:marLeft w:val="0"/>
      <w:marRight w:val="0"/>
      <w:marTop w:val="0"/>
      <w:marBottom w:val="0"/>
      <w:divBdr>
        <w:top w:val="none" w:sz="0" w:space="0" w:color="auto"/>
        <w:left w:val="none" w:sz="0" w:space="0" w:color="auto"/>
        <w:bottom w:val="none" w:sz="0" w:space="0" w:color="auto"/>
        <w:right w:val="none" w:sz="0" w:space="0" w:color="auto"/>
      </w:divBdr>
      <w:divsChild>
        <w:div w:id="1008101904">
          <w:marLeft w:val="0"/>
          <w:marRight w:val="0"/>
          <w:marTop w:val="0"/>
          <w:marBottom w:val="0"/>
          <w:divBdr>
            <w:top w:val="none" w:sz="0" w:space="0" w:color="auto"/>
            <w:left w:val="none" w:sz="0" w:space="0" w:color="auto"/>
            <w:bottom w:val="none" w:sz="0" w:space="0" w:color="auto"/>
            <w:right w:val="none" w:sz="0" w:space="0" w:color="auto"/>
          </w:divBdr>
        </w:div>
        <w:div w:id="396125815">
          <w:marLeft w:val="0"/>
          <w:marRight w:val="0"/>
          <w:marTop w:val="0"/>
          <w:marBottom w:val="0"/>
          <w:divBdr>
            <w:top w:val="none" w:sz="0" w:space="0" w:color="auto"/>
            <w:left w:val="none" w:sz="0" w:space="0" w:color="auto"/>
            <w:bottom w:val="none" w:sz="0" w:space="0" w:color="auto"/>
            <w:right w:val="none" w:sz="0" w:space="0" w:color="auto"/>
          </w:divBdr>
        </w:div>
        <w:div w:id="385226663">
          <w:marLeft w:val="0"/>
          <w:marRight w:val="0"/>
          <w:marTop w:val="0"/>
          <w:marBottom w:val="0"/>
          <w:divBdr>
            <w:top w:val="none" w:sz="0" w:space="0" w:color="auto"/>
            <w:left w:val="none" w:sz="0" w:space="0" w:color="auto"/>
            <w:bottom w:val="none" w:sz="0" w:space="0" w:color="auto"/>
            <w:right w:val="none" w:sz="0" w:space="0" w:color="auto"/>
          </w:divBdr>
        </w:div>
        <w:div w:id="1789396188">
          <w:marLeft w:val="0"/>
          <w:marRight w:val="0"/>
          <w:marTop w:val="0"/>
          <w:marBottom w:val="0"/>
          <w:divBdr>
            <w:top w:val="none" w:sz="0" w:space="0" w:color="auto"/>
            <w:left w:val="none" w:sz="0" w:space="0" w:color="auto"/>
            <w:bottom w:val="none" w:sz="0" w:space="0" w:color="auto"/>
            <w:right w:val="none" w:sz="0" w:space="0" w:color="auto"/>
          </w:divBdr>
        </w:div>
        <w:div w:id="1661427339">
          <w:marLeft w:val="0"/>
          <w:marRight w:val="0"/>
          <w:marTop w:val="0"/>
          <w:marBottom w:val="0"/>
          <w:divBdr>
            <w:top w:val="none" w:sz="0" w:space="0" w:color="auto"/>
            <w:left w:val="none" w:sz="0" w:space="0" w:color="auto"/>
            <w:bottom w:val="none" w:sz="0" w:space="0" w:color="auto"/>
            <w:right w:val="none" w:sz="0" w:space="0" w:color="auto"/>
          </w:divBdr>
        </w:div>
        <w:div w:id="652568528">
          <w:marLeft w:val="0"/>
          <w:marRight w:val="0"/>
          <w:marTop w:val="0"/>
          <w:marBottom w:val="0"/>
          <w:divBdr>
            <w:top w:val="none" w:sz="0" w:space="0" w:color="auto"/>
            <w:left w:val="none" w:sz="0" w:space="0" w:color="auto"/>
            <w:bottom w:val="none" w:sz="0" w:space="0" w:color="auto"/>
            <w:right w:val="none" w:sz="0" w:space="0" w:color="auto"/>
          </w:divBdr>
        </w:div>
        <w:div w:id="629017929">
          <w:marLeft w:val="0"/>
          <w:marRight w:val="0"/>
          <w:marTop w:val="0"/>
          <w:marBottom w:val="0"/>
          <w:divBdr>
            <w:top w:val="none" w:sz="0" w:space="0" w:color="auto"/>
            <w:left w:val="none" w:sz="0" w:space="0" w:color="auto"/>
            <w:bottom w:val="none" w:sz="0" w:space="0" w:color="auto"/>
            <w:right w:val="none" w:sz="0" w:space="0" w:color="auto"/>
          </w:divBdr>
        </w:div>
        <w:div w:id="897858544">
          <w:marLeft w:val="0"/>
          <w:marRight w:val="0"/>
          <w:marTop w:val="0"/>
          <w:marBottom w:val="0"/>
          <w:divBdr>
            <w:top w:val="none" w:sz="0" w:space="0" w:color="auto"/>
            <w:left w:val="none" w:sz="0" w:space="0" w:color="auto"/>
            <w:bottom w:val="none" w:sz="0" w:space="0" w:color="auto"/>
            <w:right w:val="none" w:sz="0" w:space="0" w:color="auto"/>
          </w:divBdr>
        </w:div>
        <w:div w:id="238948285">
          <w:marLeft w:val="0"/>
          <w:marRight w:val="0"/>
          <w:marTop w:val="0"/>
          <w:marBottom w:val="0"/>
          <w:divBdr>
            <w:top w:val="none" w:sz="0" w:space="0" w:color="auto"/>
            <w:left w:val="none" w:sz="0" w:space="0" w:color="auto"/>
            <w:bottom w:val="none" w:sz="0" w:space="0" w:color="auto"/>
            <w:right w:val="none" w:sz="0" w:space="0" w:color="auto"/>
          </w:divBdr>
        </w:div>
        <w:div w:id="1514808504">
          <w:marLeft w:val="0"/>
          <w:marRight w:val="0"/>
          <w:marTop w:val="0"/>
          <w:marBottom w:val="0"/>
          <w:divBdr>
            <w:top w:val="none" w:sz="0" w:space="0" w:color="auto"/>
            <w:left w:val="none" w:sz="0" w:space="0" w:color="auto"/>
            <w:bottom w:val="none" w:sz="0" w:space="0" w:color="auto"/>
            <w:right w:val="none" w:sz="0" w:space="0" w:color="auto"/>
          </w:divBdr>
        </w:div>
        <w:div w:id="33777698">
          <w:marLeft w:val="0"/>
          <w:marRight w:val="0"/>
          <w:marTop w:val="0"/>
          <w:marBottom w:val="0"/>
          <w:divBdr>
            <w:top w:val="none" w:sz="0" w:space="0" w:color="auto"/>
            <w:left w:val="none" w:sz="0" w:space="0" w:color="auto"/>
            <w:bottom w:val="none" w:sz="0" w:space="0" w:color="auto"/>
            <w:right w:val="none" w:sz="0" w:space="0" w:color="auto"/>
          </w:divBdr>
        </w:div>
        <w:div w:id="312566756">
          <w:marLeft w:val="0"/>
          <w:marRight w:val="0"/>
          <w:marTop w:val="0"/>
          <w:marBottom w:val="0"/>
          <w:divBdr>
            <w:top w:val="none" w:sz="0" w:space="0" w:color="auto"/>
            <w:left w:val="none" w:sz="0" w:space="0" w:color="auto"/>
            <w:bottom w:val="none" w:sz="0" w:space="0" w:color="auto"/>
            <w:right w:val="none" w:sz="0" w:space="0" w:color="auto"/>
          </w:divBdr>
        </w:div>
        <w:div w:id="1048458953">
          <w:marLeft w:val="0"/>
          <w:marRight w:val="0"/>
          <w:marTop w:val="0"/>
          <w:marBottom w:val="0"/>
          <w:divBdr>
            <w:top w:val="none" w:sz="0" w:space="0" w:color="auto"/>
            <w:left w:val="none" w:sz="0" w:space="0" w:color="auto"/>
            <w:bottom w:val="none" w:sz="0" w:space="0" w:color="auto"/>
            <w:right w:val="none" w:sz="0" w:space="0" w:color="auto"/>
          </w:divBdr>
        </w:div>
        <w:div w:id="1586919953">
          <w:marLeft w:val="0"/>
          <w:marRight w:val="0"/>
          <w:marTop w:val="0"/>
          <w:marBottom w:val="0"/>
          <w:divBdr>
            <w:top w:val="none" w:sz="0" w:space="0" w:color="auto"/>
            <w:left w:val="none" w:sz="0" w:space="0" w:color="auto"/>
            <w:bottom w:val="none" w:sz="0" w:space="0" w:color="auto"/>
            <w:right w:val="none" w:sz="0" w:space="0" w:color="auto"/>
          </w:divBdr>
        </w:div>
        <w:div w:id="2011060664">
          <w:marLeft w:val="0"/>
          <w:marRight w:val="0"/>
          <w:marTop w:val="0"/>
          <w:marBottom w:val="0"/>
          <w:divBdr>
            <w:top w:val="none" w:sz="0" w:space="0" w:color="auto"/>
            <w:left w:val="none" w:sz="0" w:space="0" w:color="auto"/>
            <w:bottom w:val="none" w:sz="0" w:space="0" w:color="auto"/>
            <w:right w:val="none" w:sz="0" w:space="0" w:color="auto"/>
          </w:divBdr>
        </w:div>
      </w:divsChild>
    </w:div>
    <w:div w:id="503320380">
      <w:bodyDiv w:val="1"/>
      <w:marLeft w:val="0"/>
      <w:marRight w:val="0"/>
      <w:marTop w:val="0"/>
      <w:marBottom w:val="0"/>
      <w:divBdr>
        <w:top w:val="none" w:sz="0" w:space="0" w:color="auto"/>
        <w:left w:val="none" w:sz="0" w:space="0" w:color="auto"/>
        <w:bottom w:val="none" w:sz="0" w:space="0" w:color="auto"/>
        <w:right w:val="none" w:sz="0" w:space="0" w:color="auto"/>
      </w:divBdr>
    </w:div>
    <w:div w:id="594747145">
      <w:bodyDiv w:val="1"/>
      <w:marLeft w:val="0"/>
      <w:marRight w:val="0"/>
      <w:marTop w:val="0"/>
      <w:marBottom w:val="0"/>
      <w:divBdr>
        <w:top w:val="none" w:sz="0" w:space="0" w:color="auto"/>
        <w:left w:val="none" w:sz="0" w:space="0" w:color="auto"/>
        <w:bottom w:val="none" w:sz="0" w:space="0" w:color="auto"/>
        <w:right w:val="none" w:sz="0" w:space="0" w:color="auto"/>
      </w:divBdr>
    </w:div>
    <w:div w:id="862934184">
      <w:bodyDiv w:val="1"/>
      <w:marLeft w:val="0"/>
      <w:marRight w:val="0"/>
      <w:marTop w:val="0"/>
      <w:marBottom w:val="0"/>
      <w:divBdr>
        <w:top w:val="none" w:sz="0" w:space="0" w:color="auto"/>
        <w:left w:val="none" w:sz="0" w:space="0" w:color="auto"/>
        <w:bottom w:val="none" w:sz="0" w:space="0" w:color="auto"/>
        <w:right w:val="none" w:sz="0" w:space="0" w:color="auto"/>
      </w:divBdr>
      <w:divsChild>
        <w:div w:id="385567157">
          <w:marLeft w:val="0"/>
          <w:marRight w:val="0"/>
          <w:marTop w:val="0"/>
          <w:marBottom w:val="0"/>
          <w:divBdr>
            <w:top w:val="none" w:sz="0" w:space="0" w:color="auto"/>
            <w:left w:val="none" w:sz="0" w:space="0" w:color="auto"/>
            <w:bottom w:val="none" w:sz="0" w:space="0" w:color="auto"/>
            <w:right w:val="none" w:sz="0" w:space="0" w:color="auto"/>
          </w:divBdr>
        </w:div>
        <w:div w:id="1165516085">
          <w:marLeft w:val="0"/>
          <w:marRight w:val="0"/>
          <w:marTop w:val="0"/>
          <w:marBottom w:val="0"/>
          <w:divBdr>
            <w:top w:val="none" w:sz="0" w:space="0" w:color="auto"/>
            <w:left w:val="none" w:sz="0" w:space="0" w:color="auto"/>
            <w:bottom w:val="none" w:sz="0" w:space="0" w:color="auto"/>
            <w:right w:val="none" w:sz="0" w:space="0" w:color="auto"/>
          </w:divBdr>
        </w:div>
        <w:div w:id="1276596700">
          <w:marLeft w:val="0"/>
          <w:marRight w:val="0"/>
          <w:marTop w:val="0"/>
          <w:marBottom w:val="0"/>
          <w:divBdr>
            <w:top w:val="none" w:sz="0" w:space="0" w:color="auto"/>
            <w:left w:val="none" w:sz="0" w:space="0" w:color="auto"/>
            <w:bottom w:val="none" w:sz="0" w:space="0" w:color="auto"/>
            <w:right w:val="none" w:sz="0" w:space="0" w:color="auto"/>
          </w:divBdr>
        </w:div>
        <w:div w:id="267087901">
          <w:marLeft w:val="0"/>
          <w:marRight w:val="0"/>
          <w:marTop w:val="0"/>
          <w:marBottom w:val="0"/>
          <w:divBdr>
            <w:top w:val="none" w:sz="0" w:space="0" w:color="auto"/>
            <w:left w:val="none" w:sz="0" w:space="0" w:color="auto"/>
            <w:bottom w:val="none" w:sz="0" w:space="0" w:color="auto"/>
            <w:right w:val="none" w:sz="0" w:space="0" w:color="auto"/>
          </w:divBdr>
        </w:div>
        <w:div w:id="1039623415">
          <w:marLeft w:val="0"/>
          <w:marRight w:val="0"/>
          <w:marTop w:val="0"/>
          <w:marBottom w:val="0"/>
          <w:divBdr>
            <w:top w:val="none" w:sz="0" w:space="0" w:color="auto"/>
            <w:left w:val="none" w:sz="0" w:space="0" w:color="auto"/>
            <w:bottom w:val="none" w:sz="0" w:space="0" w:color="auto"/>
            <w:right w:val="none" w:sz="0" w:space="0" w:color="auto"/>
          </w:divBdr>
        </w:div>
        <w:div w:id="1871454563">
          <w:marLeft w:val="0"/>
          <w:marRight w:val="0"/>
          <w:marTop w:val="0"/>
          <w:marBottom w:val="0"/>
          <w:divBdr>
            <w:top w:val="none" w:sz="0" w:space="0" w:color="auto"/>
            <w:left w:val="none" w:sz="0" w:space="0" w:color="auto"/>
            <w:bottom w:val="none" w:sz="0" w:space="0" w:color="auto"/>
            <w:right w:val="none" w:sz="0" w:space="0" w:color="auto"/>
          </w:divBdr>
        </w:div>
        <w:div w:id="233322756">
          <w:marLeft w:val="0"/>
          <w:marRight w:val="0"/>
          <w:marTop w:val="0"/>
          <w:marBottom w:val="0"/>
          <w:divBdr>
            <w:top w:val="none" w:sz="0" w:space="0" w:color="auto"/>
            <w:left w:val="none" w:sz="0" w:space="0" w:color="auto"/>
            <w:bottom w:val="none" w:sz="0" w:space="0" w:color="auto"/>
            <w:right w:val="none" w:sz="0" w:space="0" w:color="auto"/>
          </w:divBdr>
        </w:div>
        <w:div w:id="2041515025">
          <w:marLeft w:val="0"/>
          <w:marRight w:val="0"/>
          <w:marTop w:val="0"/>
          <w:marBottom w:val="0"/>
          <w:divBdr>
            <w:top w:val="none" w:sz="0" w:space="0" w:color="auto"/>
            <w:left w:val="none" w:sz="0" w:space="0" w:color="auto"/>
            <w:bottom w:val="none" w:sz="0" w:space="0" w:color="auto"/>
            <w:right w:val="none" w:sz="0" w:space="0" w:color="auto"/>
          </w:divBdr>
        </w:div>
        <w:div w:id="1793401212">
          <w:marLeft w:val="0"/>
          <w:marRight w:val="0"/>
          <w:marTop w:val="0"/>
          <w:marBottom w:val="0"/>
          <w:divBdr>
            <w:top w:val="none" w:sz="0" w:space="0" w:color="auto"/>
            <w:left w:val="none" w:sz="0" w:space="0" w:color="auto"/>
            <w:bottom w:val="none" w:sz="0" w:space="0" w:color="auto"/>
            <w:right w:val="none" w:sz="0" w:space="0" w:color="auto"/>
          </w:divBdr>
        </w:div>
        <w:div w:id="575210003">
          <w:marLeft w:val="0"/>
          <w:marRight w:val="0"/>
          <w:marTop w:val="0"/>
          <w:marBottom w:val="0"/>
          <w:divBdr>
            <w:top w:val="none" w:sz="0" w:space="0" w:color="auto"/>
            <w:left w:val="none" w:sz="0" w:space="0" w:color="auto"/>
            <w:bottom w:val="none" w:sz="0" w:space="0" w:color="auto"/>
            <w:right w:val="none" w:sz="0" w:space="0" w:color="auto"/>
          </w:divBdr>
        </w:div>
        <w:div w:id="737943466">
          <w:marLeft w:val="0"/>
          <w:marRight w:val="0"/>
          <w:marTop w:val="0"/>
          <w:marBottom w:val="0"/>
          <w:divBdr>
            <w:top w:val="none" w:sz="0" w:space="0" w:color="auto"/>
            <w:left w:val="none" w:sz="0" w:space="0" w:color="auto"/>
            <w:bottom w:val="none" w:sz="0" w:space="0" w:color="auto"/>
            <w:right w:val="none" w:sz="0" w:space="0" w:color="auto"/>
          </w:divBdr>
        </w:div>
        <w:div w:id="1462574854">
          <w:marLeft w:val="0"/>
          <w:marRight w:val="0"/>
          <w:marTop w:val="0"/>
          <w:marBottom w:val="0"/>
          <w:divBdr>
            <w:top w:val="none" w:sz="0" w:space="0" w:color="auto"/>
            <w:left w:val="none" w:sz="0" w:space="0" w:color="auto"/>
            <w:bottom w:val="none" w:sz="0" w:space="0" w:color="auto"/>
            <w:right w:val="none" w:sz="0" w:space="0" w:color="auto"/>
          </w:divBdr>
        </w:div>
        <w:div w:id="2063554744">
          <w:marLeft w:val="0"/>
          <w:marRight w:val="0"/>
          <w:marTop w:val="0"/>
          <w:marBottom w:val="0"/>
          <w:divBdr>
            <w:top w:val="none" w:sz="0" w:space="0" w:color="auto"/>
            <w:left w:val="none" w:sz="0" w:space="0" w:color="auto"/>
            <w:bottom w:val="none" w:sz="0" w:space="0" w:color="auto"/>
            <w:right w:val="none" w:sz="0" w:space="0" w:color="auto"/>
          </w:divBdr>
        </w:div>
        <w:div w:id="944506996">
          <w:marLeft w:val="0"/>
          <w:marRight w:val="0"/>
          <w:marTop w:val="0"/>
          <w:marBottom w:val="0"/>
          <w:divBdr>
            <w:top w:val="none" w:sz="0" w:space="0" w:color="auto"/>
            <w:left w:val="none" w:sz="0" w:space="0" w:color="auto"/>
            <w:bottom w:val="none" w:sz="0" w:space="0" w:color="auto"/>
            <w:right w:val="none" w:sz="0" w:space="0" w:color="auto"/>
          </w:divBdr>
        </w:div>
        <w:div w:id="1510214665">
          <w:marLeft w:val="0"/>
          <w:marRight w:val="0"/>
          <w:marTop w:val="0"/>
          <w:marBottom w:val="0"/>
          <w:divBdr>
            <w:top w:val="none" w:sz="0" w:space="0" w:color="auto"/>
            <w:left w:val="none" w:sz="0" w:space="0" w:color="auto"/>
            <w:bottom w:val="none" w:sz="0" w:space="0" w:color="auto"/>
            <w:right w:val="none" w:sz="0" w:space="0" w:color="auto"/>
          </w:divBdr>
        </w:div>
      </w:divsChild>
    </w:div>
    <w:div w:id="1163399299">
      <w:bodyDiv w:val="1"/>
      <w:marLeft w:val="0"/>
      <w:marRight w:val="0"/>
      <w:marTop w:val="0"/>
      <w:marBottom w:val="0"/>
      <w:divBdr>
        <w:top w:val="none" w:sz="0" w:space="0" w:color="auto"/>
        <w:left w:val="none" w:sz="0" w:space="0" w:color="auto"/>
        <w:bottom w:val="none" w:sz="0" w:space="0" w:color="auto"/>
        <w:right w:val="none" w:sz="0" w:space="0" w:color="auto"/>
      </w:divBdr>
    </w:div>
    <w:div w:id="138255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ontakt@kafinfo.s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kafinfo.se/wp-content/uploads/2016/02/Golf.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ontakt@kafinf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kafinfo.se/wp-content/uploads/2017/02/best%C3%A4mmelser-Bowling.doc" TargetMode="External"/><Relationship Id="rId5" Type="http://schemas.openxmlformats.org/officeDocument/2006/relationships/styles" Target="styles.xml"/><Relationship Id="rId15" Type="http://schemas.openxmlformats.org/officeDocument/2006/relationships/hyperlink" Target="mailto:kontakt@kafinfo.se" TargetMode="External"/><Relationship Id="rId10" Type="http://schemas.openxmlformats.org/officeDocument/2006/relationships/hyperlink" Target="mailto:kontakt@kafinfo.s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afinfo.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fa9b01d-9187-4f43-8404-a0f3e996f5cf" xsi:nil="true"/>
    <lcf76f155ced4ddcb4097134ff3c332f xmlns="f8fc4b67-8580-45a8-81a0-1457818527a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BAFBF2457C86B4E867874D1636A6A0B" ma:contentTypeVersion="14" ma:contentTypeDescription="Skapa ett nytt dokument." ma:contentTypeScope="" ma:versionID="4492b83ff55dd89bca8802fde6cf8c43">
  <xsd:schema xmlns:xsd="http://www.w3.org/2001/XMLSchema" xmlns:xs="http://www.w3.org/2001/XMLSchema" xmlns:p="http://schemas.microsoft.com/office/2006/metadata/properties" xmlns:ns2="f8fc4b67-8580-45a8-81a0-1457818527a5" xmlns:ns3="ffa9b01d-9187-4f43-8404-a0f3e996f5cf" targetNamespace="http://schemas.microsoft.com/office/2006/metadata/properties" ma:root="true" ma:fieldsID="35147f4d735fe819eeb19264a3ead4de" ns2:_="" ns3:_="">
    <xsd:import namespace="f8fc4b67-8580-45a8-81a0-1457818527a5"/>
    <xsd:import namespace="ffa9b01d-9187-4f43-8404-a0f3e996f5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c4b67-8580-45a8-81a0-145781852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82a7474d-3f0b-41ad-b5d4-4a0ddb261a0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a9b01d-9187-4f43-8404-a0f3e996f5cf"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157ec8ff-1a14-4b9c-84eb-2042ec5055d7}" ma:internalName="TaxCatchAll" ma:showField="CatchAllData" ma:web="ffa9b01d-9187-4f43-8404-a0f3e996f5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E5FFD-2BB5-4437-8619-FD0C094FC73A}">
  <ds:schemaRefs>
    <ds:schemaRef ds:uri="http://schemas.microsoft.com/sharepoint/v3/contenttype/forms"/>
  </ds:schemaRefs>
</ds:datastoreItem>
</file>

<file path=customXml/itemProps2.xml><?xml version="1.0" encoding="utf-8"?>
<ds:datastoreItem xmlns:ds="http://schemas.openxmlformats.org/officeDocument/2006/customXml" ds:itemID="{3535B080-5458-43E2-8034-699A2FE0EC55}">
  <ds:schemaRefs>
    <ds:schemaRef ds:uri="http://purl.org/dc/elements/1.1/"/>
    <ds:schemaRef ds:uri="http://www.w3.org/XML/1998/namespace"/>
    <ds:schemaRef ds:uri="http://schemas.microsoft.com/office/2006/documentManagement/types"/>
    <ds:schemaRef ds:uri="ffa9b01d-9187-4f43-8404-a0f3e996f5cf"/>
    <ds:schemaRef ds:uri="f8fc4b67-8580-45a8-81a0-1457818527a5"/>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09ACD373-8DA2-443B-B8DC-56665AAA2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c4b67-8580-45a8-81a0-1457818527a5"/>
    <ds:schemaRef ds:uri="ffa9b01d-9187-4f43-8404-a0f3e996f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828</Words>
  <Characters>4394</Characters>
  <Application>Microsoft Office Word</Application>
  <DocSecurity>0</DocSecurity>
  <Lines>36</Lines>
  <Paragraphs>10</Paragraphs>
  <ScaleCrop>false</ScaleCrop>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Adolfsson</dc:creator>
  <cp:keywords/>
  <dc:description/>
  <cp:lastModifiedBy>Anna Adolfsson</cp:lastModifiedBy>
  <cp:revision>2</cp:revision>
  <cp:lastPrinted>2025-02-17T14:54:00Z</cp:lastPrinted>
  <dcterms:created xsi:type="dcterms:W3CDTF">2025-09-10T13:19:00Z</dcterms:created>
  <dcterms:modified xsi:type="dcterms:W3CDTF">2025-09-10T13:19:00Z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0x0101009BAFBF2457C86B4E867874D1636A6A0B</vt:lpwstr>
  </property>
  <property fmtid="{D5CDD505-2E9C-101B-9397-08002B2CF9AE}" pid="3" name="MediaServiceImageTags">
    <vt:lpwstr/>
  </property>
</Properties>
</file>