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72"/>
          <w:szCs w:val="72"/>
        </w:rPr>
      </w:pPr>
      <w:r w:rsidRPr="0002660A">
        <w:rPr>
          <w:rFonts w:ascii="TimesNewRomanPSMT-Identity-H" w:eastAsia="TimesNewRomanPSMT-Identity-H" w:cs="TimesNewRomanPSMT-Identity-H"/>
          <w:color w:val="000000"/>
          <w:sz w:val="72"/>
          <w:szCs w:val="72"/>
        </w:rPr>
        <w:t>En handbok f</w:t>
      </w:r>
      <w:r w:rsidR="00441BF4">
        <w:rPr>
          <w:rFonts w:ascii="TimesNewRomanPSMT-Identity-H" w:eastAsia="TimesNewRomanPSMT-Identity-H" w:cs="TimesNewRomanPSMT-Identity-H"/>
          <w:color w:val="000000"/>
          <w:sz w:val="72"/>
          <w:szCs w:val="72"/>
        </w:rPr>
        <w:t>ö</w:t>
      </w:r>
      <w:r w:rsidRPr="0002660A">
        <w:rPr>
          <w:rFonts w:ascii="TimesNewRomanPSMT-Identity-H" w:eastAsia="TimesNewRomanPSMT-Identity-H" w:cs="TimesNewRomanPSMT-Identity-H"/>
          <w:color w:val="000000"/>
          <w:sz w:val="72"/>
          <w:szCs w:val="72"/>
        </w:rPr>
        <w:t>r lagledare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-ItalicMT-Identi" w:eastAsia="TimesNewRomanPSMT-Identity-H" w:hAnsi="TimesNewRomanPS-ItalicMT-Identi" w:cs="TimesNewRomanPS-ItalicMT-Identi"/>
          <w:i/>
          <w:iCs/>
          <w:color w:val="FFFFFF"/>
          <w:sz w:val="44"/>
          <w:szCs w:val="44"/>
        </w:rPr>
      </w:pPr>
      <w:r>
        <w:rPr>
          <w:rFonts w:ascii="TimesNewRomanPS-ItalicMT-Identi" w:eastAsia="TimesNewRomanPSMT-Identity-H" w:hAnsi="TimesNewRomanPS-ItalicMT-Identi" w:cs="TimesNewRomanPS-ItalicMT-Identi"/>
          <w:i/>
          <w:iCs/>
          <w:color w:val="FFFFFF"/>
          <w:sz w:val="44"/>
          <w:szCs w:val="44"/>
        </w:rPr>
        <w:t>Ko</w:t>
      </w:r>
      <w:r>
        <w:rPr>
          <w:rFonts w:ascii="TimesNewRomanPSMT" w:eastAsia="TimesNewRomanPSMT-Identity-H" w:hAnsi="TimesNewRomanPSMT" w:cs="TimesNewRomanPSMT"/>
          <w:noProof/>
          <w:color w:val="000000"/>
          <w:sz w:val="30"/>
          <w:szCs w:val="30"/>
          <w:lang w:eastAsia="sv-SE"/>
        </w:rPr>
        <w:drawing>
          <wp:inline distT="0" distB="0" distL="0" distR="0" wp14:anchorId="60E9D8F0" wp14:editId="06346401">
            <wp:extent cx="6019800" cy="5619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60024906_14f36dfe6d_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922" cy="562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  <w:r>
        <w:rPr>
          <w:rFonts w:ascii="TimesNewRomanPSMT" w:eastAsia="TimesNewRomanPSMT-Identity-H" w:hAnsi="TimesNewRomanPSMT" w:cs="TimesNewRomanPSMT"/>
          <w:noProof/>
          <w:color w:val="000000"/>
          <w:sz w:val="30"/>
          <w:szCs w:val="30"/>
          <w:lang w:eastAsia="sv-SE"/>
        </w:rPr>
        <w:drawing>
          <wp:inline distT="0" distB="0" distL="0" distR="0">
            <wp:extent cx="2143125" cy="507207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13" cy="5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NewRomanPSMT-Identity-H" w:hAnsi="Verdana" w:cs="TimesNewRomanPSMT"/>
          <w:color w:val="000000"/>
          <w:sz w:val="30"/>
          <w:szCs w:val="30"/>
        </w:rPr>
      </w:pPr>
      <w:r w:rsidRPr="0002660A">
        <w:rPr>
          <w:rFonts w:ascii="Verdana" w:eastAsia="TimesNewRomanPSMT-Identity-H" w:hAnsi="Verdana" w:cs="TimesNewRomanPSMT"/>
          <w:color w:val="000000"/>
          <w:sz w:val="30"/>
          <w:szCs w:val="30"/>
        </w:rPr>
        <w:t>Jönköping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lastRenderedPageBreak/>
        <w:t>Vad ska jag med den här handboken till?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Den här lagledarhandboken riktar sig främst till dig som är lagledare.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Detta då du är en av våra mest värdefulla spelare och som bär ett stort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ansvar. Handboken ska även funka som information och stöd för dig och</w:t>
      </w:r>
    </w:p>
    <w:p w:rsidR="0002660A" w:rsidRPr="0002660A" w:rsidRDefault="00B958CD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Dina lagkompisar men även visa på vad som förväntas av alla </w:t>
      </w:r>
      <w:proofErr w:type="spellStart"/>
      <w:r>
        <w:rPr>
          <w:rFonts w:ascii="Verdana" w:eastAsia="TimesNewRomanPSMT-Identity-H" w:hAnsi="Verdana" w:cs="TimesNewRomanPSMT"/>
          <w:color w:val="000000"/>
          <w:sz w:val="24"/>
          <w:szCs w:val="24"/>
        </w:rPr>
        <w:t>korplag</w:t>
      </w:r>
      <w:proofErr w:type="spellEnd"/>
      <w:r>
        <w:rPr>
          <w:rFonts w:ascii="Verdana" w:eastAsia="TimesNewRomanPSMT-Identity-H" w:hAnsi="Verdana" w:cs="TimesNewRomanPSMT"/>
          <w:color w:val="000000"/>
          <w:sz w:val="24"/>
          <w:szCs w:val="24"/>
        </w:rPr>
        <w:t>.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Reflektera gärna över </w:t>
      </w:r>
      <w:proofErr w:type="gramStart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dom</w:t>
      </w:r>
      <w:proofErr w:type="gramEnd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gulmarkerade frågorna i ert </w:t>
      </w:r>
      <w:proofErr w:type="spellStart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korplag</w:t>
      </w:r>
      <w:proofErr w:type="spellEnd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. Frågorna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20"/>
          <w:szCs w:val="20"/>
        </w:rPr>
      </w:pPr>
      <w:proofErr w:type="gramStart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är tänkta att vara ett stöd för att vi tillsammans ska skapa en bra stämni</w:t>
      </w:r>
      <w:bookmarkStart w:id="0" w:name="_GoBack"/>
      <w:bookmarkEnd w:id="0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ng</w:t>
      </w:r>
      <w:r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</w:t>
      </w: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på och runt planen under säsongen</w:t>
      </w:r>
      <w:r w:rsidRPr="0002660A">
        <w:rPr>
          <w:rFonts w:ascii="TimesNewRomanPSMT" w:eastAsia="TimesNewRomanPSMT-Identity-H" w:hAnsi="TimesNewRomanPSMT" w:cs="TimesNewRomanPSMT"/>
          <w:color w:val="000000"/>
          <w:sz w:val="20"/>
          <w:szCs w:val="20"/>
        </w:rPr>
        <w:t>.</w:t>
      </w:r>
      <w:proofErr w:type="gramEnd"/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t>Vad är Korpen?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FFFFFF"/>
          <w:sz w:val="24"/>
          <w:szCs w:val="24"/>
        </w:rPr>
      </w:pP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Korpen Svenska Motionsidrottsförbundet är ett av Sveriges största idrottsförbund</w:t>
      </w:r>
      <w:r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</w:t>
      </w: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och finns från norr till söder. Ni är ett av de nästan 10 000 </w:t>
      </w:r>
      <w:proofErr w:type="spellStart"/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korplag</w:t>
      </w:r>
      <w:proofErr w:type="spellEnd"/>
      <w:r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</w:t>
      </w:r>
      <w:r w:rsidRPr="0002660A">
        <w:rPr>
          <w:rFonts w:ascii="Verdana" w:eastAsia="TimesNewRomanPSMT-Identity-H" w:hAnsi="Verdana" w:cs="TimesNewRomanPSMT"/>
          <w:color w:val="000000"/>
          <w:sz w:val="24"/>
          <w:szCs w:val="24"/>
        </w:rPr>
        <w:t>som gillar att sporta och ha kul tillsammans!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Korpföreningen Jönköpi</w:t>
      </w:r>
      <w:r w:rsidR="008C54E4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n</w:t>
      </w:r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g är en ideell förening med 1700</w:t>
      </w:r>
      <w:r w:rsidR="008C54E4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medlemmar och vi har</w:t>
      </w: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drygt 95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proofErr w:type="spellStart"/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korplag</w:t>
      </w:r>
      <w:proofErr w:type="spellEnd"/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. Förutom lagidrott</w:t>
      </w:r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erna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har vi även följande verksamheter:</w:t>
      </w:r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vattenträning</w:t>
      </w:r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, gympa, dans, </w:t>
      </w:r>
      <w:proofErr w:type="spellStart"/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pickleball</w:t>
      </w:r>
      <w:proofErr w:type="spellEnd"/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samt </w:t>
      </w:r>
      <w:proofErr w:type="spellStart"/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teambuildingskoncept</w:t>
      </w:r>
      <w:proofErr w:type="spellEnd"/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</w:rPr>
      </w:pP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t>Du är medlem, på riktigt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Korpen Jönköping är en ideell förening där vår förening skapas och drivs av våra medlemmar. Hos oss är du alltså medlem på</w:t>
      </w: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r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iktigt eftersom du kan vara med och påverka föreningens verksamhet.</w:t>
      </w:r>
    </w:p>
    <w:p w:rsidR="0002660A" w:rsidRPr="0002660A" w:rsidRDefault="008C54E4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Medlemsavgiften är 200</w:t>
      </w:r>
      <w:r w:rsidR="0002660A"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kr per år.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33FF00"/>
          <w:sz w:val="30"/>
          <w:szCs w:val="30"/>
        </w:rPr>
      </w:pP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t>Kommunikation mellan Korpen Jönköping och lagledaren</w:t>
      </w:r>
    </w:p>
    <w:p w:rsidR="0002660A" w:rsidRP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Varje </w:t>
      </w:r>
      <w:proofErr w:type="spellStart"/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korplag</w:t>
      </w:r>
      <w:proofErr w:type="spellEnd"/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har en lagledare. Det är du som tar emot all information och snackar</w:t>
      </w: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med dina lagkompisar men även med Korpen</w:t>
      </w: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Jönköping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. Informationen från din</w:t>
      </w:r>
      <w:r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förening skickas främst ut via e-post, så kolla </w:t>
      </w:r>
      <w:proofErr w:type="gramStart"/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din</w:t>
      </w:r>
      <w:proofErr w:type="gramEnd"/>
      <w:r w:rsidRPr="0002660A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mejl med jämna mellanrum.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</w:rPr>
      </w:pP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  <w:highlight w:val="yellow"/>
        </w:rPr>
      </w:pPr>
      <w:r w:rsidRPr="00441BF4"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  <w:highlight w:val="yellow"/>
        </w:rPr>
        <w:t>Reflektera!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Hur kan vi som lag agera mot våra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motståndare för att våra matcher ska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proofErr w:type="gram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bli så roliga som möjligt?</w:t>
      </w:r>
      <w:proofErr w:type="gramEnd"/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Hur kan vi som lag agera för att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domarna ska få möjlighet att vara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proofErr w:type="gram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så bra som möjligt?</w:t>
      </w:r>
      <w:proofErr w:type="gramEnd"/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20"/>
          <w:szCs w:val="20"/>
        </w:rPr>
      </w:pPr>
      <w:r w:rsidRPr="00441BF4">
        <w:rPr>
          <w:rFonts w:ascii="Verdana" w:eastAsia="TimesNewRomanPSMT-Identity-H" w:hAnsi="Verdana" w:cs="Verdana"/>
          <w:color w:val="FFFFFF"/>
          <w:sz w:val="20"/>
          <w:szCs w:val="20"/>
          <w:highlight w:val="yellow"/>
        </w:rPr>
        <w:t>Har du många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20"/>
          <w:szCs w:val="20"/>
        </w:rPr>
      </w:pPr>
      <w:r>
        <w:rPr>
          <w:rFonts w:ascii="Verdana" w:eastAsia="TimesNewRomanPSMT-Identity-H" w:hAnsi="Verdana" w:cs="Verdana"/>
          <w:color w:val="FFFFFF"/>
          <w:sz w:val="20"/>
          <w:szCs w:val="20"/>
        </w:rPr>
        <w:t>åsikter och vill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20"/>
          <w:szCs w:val="20"/>
        </w:rPr>
      </w:pPr>
      <w:r>
        <w:rPr>
          <w:rFonts w:ascii="Verdana" w:eastAsia="TimesNewRomanPSMT-Identity-H" w:hAnsi="Verdana" w:cs="Verdana"/>
          <w:color w:val="FFFFFF"/>
          <w:sz w:val="20"/>
          <w:szCs w:val="20"/>
        </w:rPr>
        <w:t>förändra?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ZapfDingbatsITC" w:eastAsia="TimesNewRomanPSMT-Identity-H" w:hAnsi="ZapfDingbatsITC" w:cs="ZapfDingbatsITC"/>
          <w:color w:val="000000"/>
          <w:sz w:val="58"/>
          <w:szCs w:val="58"/>
        </w:rPr>
      </w:pPr>
      <w:r>
        <w:rPr>
          <w:rFonts w:ascii="MS Gothic" w:eastAsia="MS Gothic" w:hAnsi="MS Gothic" w:cs="MS Gothic" w:hint="eastAsia"/>
          <w:color w:val="000000"/>
          <w:sz w:val="58"/>
          <w:szCs w:val="58"/>
        </w:rPr>
        <w:lastRenderedPageBreak/>
        <w:t>✎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t>Lagledarens checklista före säsongsstart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</w:p>
    <w:p w:rsidR="0002660A" w:rsidRPr="0002660A" w:rsidRDefault="0002660A" w:rsidP="0002660A">
      <w:pPr>
        <w:pStyle w:val="Liststycke"/>
        <w:numPr>
          <w:ilvl w:val="0"/>
          <w:numId w:val="2"/>
        </w:numPr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t>Se till att alla sp</w:t>
      </w:r>
      <w:r w:rsidR="00520442">
        <w:rPr>
          <w:rStyle w:val="Stark"/>
          <w:rFonts w:ascii="Verdana" w:hAnsi="Verdana"/>
          <w:sz w:val="24"/>
          <w:szCs w:val="24"/>
        </w:rPr>
        <w:t>elare har registrerat i vårt</w:t>
      </w:r>
      <w:r w:rsidRPr="0002660A">
        <w:rPr>
          <w:rStyle w:val="Stark"/>
          <w:rFonts w:ascii="Verdana" w:hAnsi="Verdana"/>
          <w:sz w:val="24"/>
          <w:szCs w:val="24"/>
        </w:rPr>
        <w:t xml:space="preserve"> medlemssystem </w:t>
      </w:r>
      <w:r w:rsidR="008E4370">
        <w:rPr>
          <w:rStyle w:val="Stark"/>
          <w:rFonts w:ascii="Verdana" w:hAnsi="Verdana"/>
          <w:sz w:val="24"/>
          <w:szCs w:val="24"/>
        </w:rPr>
        <w:t>och är tillagda i respektive lag.</w:t>
      </w:r>
    </w:p>
    <w:p w:rsidR="0002660A" w:rsidRDefault="0002660A" w:rsidP="0002660A">
      <w:pPr>
        <w:pStyle w:val="Liststycke"/>
        <w:numPr>
          <w:ilvl w:val="0"/>
          <w:numId w:val="2"/>
        </w:numPr>
        <w:rPr>
          <w:rStyle w:val="Stark"/>
          <w:rFonts w:ascii="Verdana" w:hAnsi="Verdana"/>
          <w:sz w:val="24"/>
          <w:szCs w:val="24"/>
        </w:rPr>
      </w:pPr>
      <w:r w:rsidRPr="0002660A">
        <w:rPr>
          <w:rStyle w:val="Stark"/>
          <w:rFonts w:ascii="Verdana" w:hAnsi="Verdana"/>
          <w:sz w:val="24"/>
          <w:szCs w:val="24"/>
        </w:rPr>
        <w:t>Låt alla dina lagkamrater läsa reglerna</w:t>
      </w:r>
      <w:proofErr w:type="gramStart"/>
      <w:r w:rsidRPr="0002660A">
        <w:rPr>
          <w:rStyle w:val="Stark"/>
          <w:rFonts w:ascii="Verdana" w:hAnsi="Verdana"/>
          <w:sz w:val="24"/>
          <w:szCs w:val="24"/>
        </w:rPr>
        <w:t xml:space="preserve"> </w:t>
      </w:r>
      <w:r>
        <w:rPr>
          <w:rStyle w:val="Stark"/>
          <w:rFonts w:ascii="Verdana" w:hAnsi="Verdana"/>
          <w:sz w:val="24"/>
          <w:szCs w:val="24"/>
        </w:rPr>
        <w:t xml:space="preserve">(reglerna finns att läsa på </w:t>
      </w:r>
      <w:hyperlink r:id="rId8" w:history="1">
        <w:r w:rsidRPr="009E0E6C">
          <w:rPr>
            <w:rStyle w:val="Hyperlnk"/>
            <w:rFonts w:ascii="Verdana" w:hAnsi="Verdana"/>
            <w:sz w:val="24"/>
            <w:szCs w:val="24"/>
          </w:rPr>
          <w:t>www.korpenjonkoping.se</w:t>
        </w:r>
      </w:hyperlink>
      <w:proofErr w:type="gramEnd"/>
      <w:r w:rsidR="00E90F74">
        <w:rPr>
          <w:rStyle w:val="Stark"/>
          <w:rFonts w:ascii="Verdana" w:hAnsi="Verdana"/>
          <w:sz w:val="24"/>
          <w:szCs w:val="24"/>
        </w:rPr>
        <w:t xml:space="preserve"> </w:t>
      </w:r>
    </w:p>
    <w:p w:rsidR="0002660A" w:rsidRPr="00E90F74" w:rsidRDefault="00E90F74" w:rsidP="0002660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</w:pPr>
      <w:r w:rsidRPr="00E90F74">
        <w:rPr>
          <w:rStyle w:val="Stark"/>
          <w:rFonts w:ascii="Verdana" w:hAnsi="Verdana"/>
          <w:sz w:val="24"/>
          <w:szCs w:val="24"/>
        </w:rPr>
        <w:t>Meddela laget var de vänder sig vid frågor om du inte är tillgänglig</w:t>
      </w:r>
      <w:r w:rsidR="0002660A" w:rsidRPr="00E90F74"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  <w:t>• Registrera samtliga i laget med personnummer (tio siffror).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</w:pPr>
      <w:r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  <w:t>• Låt alla i laget läsa igenom reglerna.</w:t>
      </w:r>
    </w:p>
    <w:p w:rsidR="00E90F74" w:rsidRDefault="00E90F74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000000"/>
          <w:sz w:val="30"/>
          <w:szCs w:val="30"/>
        </w:rPr>
      </w:pPr>
    </w:p>
    <w:p w:rsidR="0002660A" w:rsidRPr="00E90F74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E90F74">
        <w:rPr>
          <w:rStyle w:val="Stark"/>
          <w:rFonts w:ascii="Verdana" w:hAnsi="Verdana"/>
          <w:sz w:val="24"/>
          <w:szCs w:val="24"/>
        </w:rPr>
        <w:t>Om ni inte kan spela match</w:t>
      </w:r>
    </w:p>
    <w:p w:rsidR="0002660A" w:rsidRDefault="00E90F74" w:rsidP="00E90F7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</w:pPr>
      <w:r w:rsidRPr="00E90F74">
        <w:rPr>
          <w:rFonts w:ascii="Verdana" w:eastAsia="TimesNewRomanPSMT-Identity-H" w:hAnsi="Verdana" w:cs="TimesNewRomanPSMT-Identity-H"/>
          <w:sz w:val="24"/>
          <w:szCs w:val="24"/>
        </w:rPr>
        <w:t>Om ditt lag inte kan spela en match och blir tvungen att lämna walk-over (WO) så</w:t>
      </w:r>
      <w:r>
        <w:rPr>
          <w:rFonts w:ascii="Verdana" w:eastAsia="TimesNewRomanPSMT-Identity-H" w:hAnsi="Verdana" w:cs="TimesNewRomanPSMT-Identity-H"/>
          <w:sz w:val="24"/>
          <w:szCs w:val="24"/>
        </w:rPr>
        <w:t xml:space="preserve"> </w:t>
      </w:r>
      <w:r w:rsidRPr="00E90F74">
        <w:rPr>
          <w:rFonts w:ascii="Verdana" w:eastAsia="TimesNewRomanPSMT-Identity-H" w:hAnsi="Verdana" w:cs="TimesNewRomanPSMT-Identity-H"/>
          <w:sz w:val="24"/>
          <w:szCs w:val="24"/>
        </w:rPr>
        <w:t>ska det</w:t>
      </w:r>
      <w:r w:rsidR="00520442">
        <w:rPr>
          <w:rFonts w:ascii="Verdana" w:eastAsia="TimesNewRomanPSMT-Identity-H" w:hAnsi="Verdana" w:cs="TimesNewRomanPSMT-Identity-H"/>
          <w:sz w:val="24"/>
          <w:szCs w:val="24"/>
        </w:rPr>
        <w:t xml:space="preserve"> meddelas i god tid till domaransvarig</w:t>
      </w:r>
      <w:r w:rsidRPr="00E90F74">
        <w:rPr>
          <w:rFonts w:ascii="Verdana" w:eastAsia="TimesNewRomanPSMT-Identity-H" w:hAnsi="Verdana" w:cs="TimesNewRomanPSMT-Identity-H"/>
          <w:sz w:val="24"/>
          <w:szCs w:val="24"/>
        </w:rPr>
        <w:t>, motstå</w:t>
      </w:r>
      <w:r>
        <w:rPr>
          <w:rFonts w:ascii="Verdana" w:eastAsia="TimesNewRomanPSMT-Identity-H" w:hAnsi="Verdana" w:cs="TimesNewRomanPSMT-Identity-H"/>
          <w:sz w:val="24"/>
          <w:szCs w:val="24"/>
        </w:rPr>
        <w:t xml:space="preserve">ndarlaget och Korpen Jönköpings </w:t>
      </w:r>
      <w:r w:rsidRPr="00E90F74">
        <w:rPr>
          <w:rFonts w:ascii="Verdana" w:eastAsia="TimesNewRomanPSMT-Identity-H" w:hAnsi="Verdana" w:cs="TimesNewRomanPSMT-Identity-H"/>
          <w:sz w:val="24"/>
          <w:szCs w:val="24"/>
        </w:rPr>
        <w:t>kansli. Varje WO match innebär att</w:t>
      </w:r>
      <w:r>
        <w:rPr>
          <w:rFonts w:ascii="Verdana" w:eastAsia="TimesNewRomanPSMT-Identity-H" w:hAnsi="Verdana" w:cs="TimesNewRomanPSMT-Identity-H"/>
          <w:sz w:val="24"/>
          <w:szCs w:val="24"/>
        </w:rPr>
        <w:t xml:space="preserve"> laget som ställt in och inte kan spela förlorar matchen med 5-0 och dessutom utgår en WO-</w:t>
      </w:r>
      <w:proofErr w:type="spellStart"/>
      <w:r>
        <w:rPr>
          <w:rFonts w:ascii="Verdana" w:eastAsia="TimesNewRomanPSMT-Identity-H" w:hAnsi="Verdana" w:cs="TimesNewRomanPSMT-Identity-H"/>
          <w:sz w:val="24"/>
          <w:szCs w:val="24"/>
        </w:rPr>
        <w:t>avgigt</w:t>
      </w:r>
      <w:proofErr w:type="spellEnd"/>
      <w:r>
        <w:rPr>
          <w:rFonts w:ascii="Verdana" w:eastAsia="TimesNewRomanPSMT-Identity-H" w:hAnsi="Verdana" w:cs="TimesNewRomanPSMT-Identity-H"/>
          <w:sz w:val="24"/>
          <w:szCs w:val="24"/>
        </w:rPr>
        <w:t xml:space="preserve"> på 500 kr. Max två WO är tillåtet, vid tredje WO utesluts laget ur serien. </w:t>
      </w:r>
      <w:r w:rsidR="00B15866">
        <w:rPr>
          <w:rFonts w:ascii="Verdana" w:eastAsia="TimesNewRomanPSMT-Identity-H" w:hAnsi="Verdana" w:cs="TimesNewRomanPSMT-Identity-H"/>
          <w:sz w:val="24"/>
          <w:szCs w:val="24"/>
        </w:rPr>
        <w:t xml:space="preserve">Vid uteslutning eller lag som drar sig ur serien tilldöms laget, spelade och resterande matcher resultatet 0-5. </w:t>
      </w:r>
      <w:r>
        <w:rPr>
          <w:rFonts w:ascii="Verdana" w:eastAsia="TimesNewRomanPSMT-Identity-H" w:hAnsi="Verdana" w:cs="TimesNewRomanPSMT-Identity-H"/>
          <w:sz w:val="24"/>
          <w:szCs w:val="24"/>
        </w:rPr>
        <w:t xml:space="preserve">Korpen </w:t>
      </w:r>
      <w:r w:rsidR="00B15866">
        <w:rPr>
          <w:rFonts w:ascii="Verdana" w:eastAsia="TimesNewRomanPSMT-Identity-H" w:hAnsi="Verdana" w:cs="TimesNewRomanPSMT-Identity-H"/>
          <w:sz w:val="24"/>
          <w:szCs w:val="24"/>
        </w:rPr>
        <w:t xml:space="preserve">Jönköping </w:t>
      </w:r>
      <w:r w:rsidRPr="00E90F74">
        <w:rPr>
          <w:rFonts w:ascii="Verdana" w:eastAsia="TimesNewRomanPSMT-Identity-H" w:hAnsi="Verdana" w:cs="TimesNewRomanPSMT-Identity-H"/>
          <w:sz w:val="24"/>
          <w:szCs w:val="24"/>
        </w:rPr>
        <w:t xml:space="preserve">kan inte hjälpa till med matchflytt under säsongen. </w:t>
      </w:r>
      <w:r w:rsidR="00B15866">
        <w:rPr>
          <w:rFonts w:ascii="Verdana" w:eastAsia="TimesNewRomanPSMT-Identity-H" w:hAnsi="Verdana" w:cs="TimesNewRomanPSMT-Identity-H"/>
          <w:sz w:val="24"/>
          <w:szCs w:val="24"/>
        </w:rPr>
        <w:t>P</w:t>
      </w:r>
      <w:r w:rsidR="008C54E4">
        <w:rPr>
          <w:rFonts w:ascii="Verdana" w:eastAsia="TimesNewRomanPSMT-Identity-H" w:hAnsi="Verdana" w:cs="TimesNewRomanPSMT-Identity-H"/>
          <w:sz w:val="24"/>
          <w:szCs w:val="24"/>
        </w:rPr>
        <w:t>rata med lagledaren i</w:t>
      </w:r>
      <w:r w:rsidR="004A206D">
        <w:rPr>
          <w:rFonts w:ascii="Verdana" w:eastAsia="TimesNewRomanPSMT-Identity-H" w:hAnsi="Verdana" w:cs="TimesNewRomanPSMT-Identity-H"/>
          <w:sz w:val="24"/>
          <w:szCs w:val="24"/>
        </w:rPr>
        <w:t xml:space="preserve"> </w:t>
      </w:r>
      <w:r w:rsidRPr="00E90F74">
        <w:rPr>
          <w:rFonts w:ascii="Verdana" w:eastAsia="TimesNewRomanPSMT-Identity-H" w:hAnsi="Verdana" w:cs="TimesNewRomanPSMT-Identity-H"/>
          <w:sz w:val="24"/>
          <w:szCs w:val="24"/>
        </w:rPr>
        <w:t>andra lagen i serien om ni önskar flytta en match eller byta speltider med varandra.</w:t>
      </w:r>
      <w:r w:rsidR="00B15866">
        <w:rPr>
          <w:rFonts w:ascii="Verdana" w:eastAsia="TimesNewRomanPSMT-Identity-H" w:hAnsi="Verdana" w:cs="TimesNewRomanPSMT-Identity-H"/>
          <w:sz w:val="24"/>
          <w:szCs w:val="24"/>
        </w:rPr>
        <w:t xml:space="preserve"> </w:t>
      </w:r>
      <w:r w:rsidRPr="00E90F74">
        <w:rPr>
          <w:rFonts w:ascii="Verdana" w:eastAsia="TimesNewRomanPSMT-Identity-H" w:hAnsi="Verdana" w:cs="TimesNewRomanPSMT-Identity-H"/>
          <w:sz w:val="24"/>
          <w:szCs w:val="24"/>
        </w:rPr>
        <w:t xml:space="preserve">På vår hemsida </w:t>
      </w:r>
      <w:hyperlink r:id="rId9" w:history="1">
        <w:r w:rsidR="00B15866" w:rsidRPr="009E0E6C">
          <w:rPr>
            <w:rStyle w:val="Hyperlnk"/>
            <w:rFonts w:ascii="Verdana" w:eastAsia="TimesNewRomanPSMT-Identity-H" w:hAnsi="Verdana" w:cs="TimesNewRomanPSMT-Identity-H"/>
            <w:sz w:val="24"/>
            <w:szCs w:val="24"/>
          </w:rPr>
          <w:t>www.korpenjonkoping.se</w:t>
        </w:r>
      </w:hyperlink>
      <w:r w:rsidR="00B15866">
        <w:rPr>
          <w:rFonts w:ascii="Verdana" w:eastAsia="TimesNewRomanPSMT-Identity-H" w:hAnsi="Verdana" w:cs="TimesNewRomanPSMT-Identity-H"/>
          <w:sz w:val="24"/>
          <w:szCs w:val="24"/>
        </w:rPr>
        <w:t xml:space="preserve"> finns information du behöver</w:t>
      </w:r>
      <w:r w:rsidR="0002660A" w:rsidRPr="00E90F74">
        <w:rPr>
          <w:rFonts w:ascii="Verdana" w:eastAsia="TimesNewRomanPSMT-Identity-H" w:hAnsi="Verdana" w:cs="TimesNewRomanPSMT"/>
          <w:color w:val="FFFFFF"/>
          <w:sz w:val="24"/>
          <w:szCs w:val="24"/>
        </w:rPr>
        <w:t>an spela en match</w:t>
      </w:r>
      <w:r w:rsidR="0002660A"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  <w:t xml:space="preserve"> och blir tvungen att lämna walkover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</w:pPr>
      <w:r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  <w:t>(WO) så ska det meddelas i god tid till domaren, motståndarlaget</w:t>
      </w:r>
    </w:p>
    <w:p w:rsidR="00B15866" w:rsidRPr="00B15866" w:rsidRDefault="00B15866" w:rsidP="00B15866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B15866">
        <w:rPr>
          <w:rStyle w:val="Stark"/>
          <w:rFonts w:ascii="Verdana" w:hAnsi="Verdana"/>
          <w:sz w:val="24"/>
          <w:szCs w:val="24"/>
        </w:rPr>
        <w:t>Ibland blir det fel</w:t>
      </w:r>
    </w:p>
    <w:p w:rsidR="00B15866" w:rsidRPr="004A206D" w:rsidRDefault="00B15866" w:rsidP="00B15866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4A206D">
        <w:rPr>
          <w:rFonts w:ascii="Verdana" w:eastAsia="TimesNewRomanPSMT-Identity-H" w:hAnsi="Verdana" w:cs="TimesNewRomanPSMT"/>
          <w:color w:val="000000"/>
          <w:sz w:val="24"/>
          <w:szCs w:val="24"/>
        </w:rPr>
        <w:t>Då är det tur att</w:t>
      </w:r>
      <w:r w:rsidR="00A22C7D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vi</w:t>
      </w:r>
      <w:r w:rsidRPr="004A206D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har en bedömningsnämnd som behandlar disciplinära ärenden. Den tar emot anmälningar vid händelser</w:t>
      </w:r>
      <w:r w:rsidR="004A206D" w:rsidRPr="004A206D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som skett på planen.</w:t>
      </w:r>
      <w:r w:rsidR="008C54E4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Vid upprepade felaktigheter från samma lag eller person kan laget/personen uteslutas från seriesystemet. </w:t>
      </w:r>
      <w:r w:rsidR="004A206D" w:rsidRPr="004A206D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</w:t>
      </w:r>
      <w:r w:rsidRPr="004A206D">
        <w:rPr>
          <w:rFonts w:ascii="Verdana" w:eastAsia="TimesNewRomanPSMT-Identity-H" w:hAnsi="Verdana" w:cs="TimesNewRomanPSMT"/>
          <w:color w:val="000000"/>
          <w:sz w:val="24"/>
          <w:szCs w:val="24"/>
        </w:rPr>
        <w:t xml:space="preserve">   </w:t>
      </w:r>
    </w:p>
    <w:p w:rsidR="00B15866" w:rsidRDefault="00B15866" w:rsidP="00B15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0"/>
          <w:szCs w:val="20"/>
        </w:rPr>
      </w:pPr>
      <w:r>
        <w:rPr>
          <w:rFonts w:ascii="TimesNewRomanPSMT" w:hAnsi="TimesNewRomanPSMT" w:cs="TimesNewRomanPSMT"/>
          <w:color w:val="FFFFFF"/>
          <w:sz w:val="20"/>
          <w:szCs w:val="20"/>
        </w:rPr>
        <w:t>mer information om detta</w:t>
      </w:r>
    </w:p>
    <w:p w:rsidR="00B15866" w:rsidRPr="005A0949" w:rsidRDefault="00B15866" w:rsidP="00B15866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5A0949">
        <w:rPr>
          <w:rStyle w:val="Stark"/>
          <w:rFonts w:ascii="Verdana" w:hAnsi="Verdana"/>
          <w:sz w:val="24"/>
          <w:szCs w:val="24"/>
        </w:rPr>
        <w:t>Inför match</w:t>
      </w:r>
    </w:p>
    <w:p w:rsidR="0002660A" w:rsidRDefault="004A206D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  <w:r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Uppvärma och klara</w:t>
      </w:r>
      <w:r w:rsidR="00B958CD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börjar vi närma oss matchstart, men beträd inte planen förrän de spelande lagen har lämnat planerna</w:t>
      </w:r>
      <w:r w:rsidR="005A0949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Det är viktigt att vi respekterar och passar matchtiderna</w:t>
      </w:r>
      <w:r w:rsid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. </w:t>
      </w:r>
      <w:r w:rsidR="0002660A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Laglistor har lämnats in</w:t>
      </w:r>
      <w:r w:rsid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="0002660A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före match</w:t>
      </w:r>
      <w:r w:rsidR="005A0949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, är inte laglistan inlämnad så kan</w:t>
      </w:r>
      <w:r w:rsid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inte matchen påbörjas</w:t>
      </w:r>
      <w:r w:rsidR="0002660A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. Har ni en ny spelare i laget har denna angivits på er laglista med</w:t>
      </w:r>
      <w:r w:rsidR="005A0949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="0002660A" w:rsidRP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fullständigt personnummer samt markerats.</w:t>
      </w:r>
      <w:r w:rsid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Vårt mål är att få bort laglist</w:t>
      </w:r>
      <w:r w:rsidR="00D4314C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orna helt och hållet och att allt</w:t>
      </w:r>
      <w:r w:rsid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ska ske digitalt. Som lagledare kan du kalla till match genom och närvarorapportera vilka som spelar</w:t>
      </w:r>
      <w:r w:rsidR="00D4314C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matcherna</w:t>
      </w:r>
      <w:r w:rsidR="005A094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. </w:t>
      </w:r>
      <w:r w:rsidR="0002660A">
        <w:rPr>
          <w:rFonts w:ascii="Verdana" w:eastAsia="TimesNewRomanPSMT-Identity-H" w:hAnsi="Verdana" w:cs="Verdana"/>
          <w:color w:val="FFFFFF"/>
          <w:sz w:val="15"/>
          <w:szCs w:val="15"/>
        </w:rPr>
        <w:t>Beställ på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  <w:r>
        <w:rPr>
          <w:rFonts w:ascii="Verdana" w:eastAsia="TimesNewRomanPSMT-Identity-H" w:hAnsi="Verdana" w:cs="Verdana"/>
          <w:color w:val="FFFFFF"/>
          <w:sz w:val="15"/>
          <w:szCs w:val="15"/>
        </w:rPr>
        <w:t>Korpens webbshop.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  <w:highlight w:val="yellow"/>
        </w:rPr>
      </w:pPr>
      <w:r w:rsidRPr="00441BF4"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  <w:highlight w:val="yellow"/>
        </w:rPr>
        <w:t>Reflektera!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Vad är viktigt i vårt förhållningssätt mot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varandra i laget för att årets säsong ska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proofErr w:type="gram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bli så rolig som möjligt?</w:t>
      </w:r>
      <w:proofErr w:type="gramEnd"/>
      <w:r w:rsidR="005A0949"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 xml:space="preserve"> </w:t>
      </w: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Vad kan jag bidra med för att hålla en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</w:rPr>
      </w:pPr>
      <w:proofErr w:type="gram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positiv stämning i vårt lag?</w:t>
      </w:r>
      <w:proofErr w:type="gramEnd"/>
    </w:p>
    <w:p w:rsidR="005A0949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FFFFFF"/>
          <w:sz w:val="30"/>
          <w:szCs w:val="30"/>
        </w:rPr>
      </w:pPr>
      <w:r>
        <w:rPr>
          <w:rFonts w:ascii="MS Gothic" w:eastAsia="MS Gothic" w:hAnsi="MS Gothic" w:cs="MS Gothic" w:hint="eastAsia"/>
          <w:color w:val="000000"/>
          <w:sz w:val="58"/>
          <w:szCs w:val="58"/>
        </w:rPr>
        <w:t>✎</w:t>
      </w:r>
    </w:p>
    <w:p w:rsidR="008C54E4" w:rsidRDefault="008C54E4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</w:p>
    <w:p w:rsidR="0002660A" w:rsidRPr="00D4314C" w:rsidRDefault="0002660A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D4314C">
        <w:rPr>
          <w:rStyle w:val="Stark"/>
          <w:rFonts w:ascii="Verdana" w:hAnsi="Verdana"/>
          <w:sz w:val="24"/>
          <w:szCs w:val="24"/>
        </w:rPr>
        <w:t>Om olyckan är framme</w:t>
      </w:r>
    </w:p>
    <w:p w:rsidR="0002660A" w:rsidRPr="00D4314C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D4314C">
        <w:rPr>
          <w:rFonts w:ascii="Verdana" w:eastAsia="TimesNewRomanPSMT-Identity-H" w:hAnsi="Verdana" w:cs="TimesNewRomanPSMT"/>
          <w:color w:val="000000"/>
          <w:sz w:val="24"/>
          <w:szCs w:val="24"/>
        </w:rPr>
        <w:t>Inom all idrott skadar man sig ibland, så även i Korpen. Om en spelare</w:t>
      </w:r>
    </w:p>
    <w:p w:rsidR="0002660A" w:rsidRPr="00D4314C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D4314C">
        <w:rPr>
          <w:rFonts w:ascii="Verdana" w:eastAsia="TimesNewRomanPSMT-Identity-H" w:hAnsi="Verdana" w:cs="TimesNewRomanPSMT"/>
          <w:color w:val="000000"/>
          <w:sz w:val="24"/>
          <w:szCs w:val="24"/>
        </w:rPr>
        <w:t>råkar göra illa sig på ett sätt som kräver läkarvård ska en skadeanmälan</w:t>
      </w:r>
    </w:p>
    <w:p w:rsidR="0002660A" w:rsidRPr="00D4314C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D4314C">
        <w:rPr>
          <w:rFonts w:ascii="Verdana" w:eastAsia="TimesNewRomanPSMT-Identity-H" w:hAnsi="Verdana" w:cs="TimesNewRomanPSMT"/>
          <w:color w:val="000000"/>
          <w:sz w:val="24"/>
          <w:szCs w:val="24"/>
        </w:rPr>
        <w:t>fyllas i. Skadeanmälan och mer information om försäkringen hittar du på</w:t>
      </w:r>
    </w:p>
    <w:p w:rsidR="0002660A" w:rsidRPr="00D4314C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"/>
          <w:color w:val="000000"/>
          <w:sz w:val="24"/>
          <w:szCs w:val="24"/>
        </w:rPr>
      </w:pPr>
      <w:r w:rsidRPr="00D4314C">
        <w:rPr>
          <w:rFonts w:ascii="Verdana" w:eastAsia="TimesNewRomanPSMT-Identity-H" w:hAnsi="Verdana" w:cs="TimesNewRomanPSMT"/>
          <w:color w:val="000000"/>
          <w:sz w:val="24"/>
          <w:szCs w:val="24"/>
        </w:rPr>
        <w:t>www.korpen.se/Utovare/Forsakring</w:t>
      </w:r>
    </w:p>
    <w:p w:rsidR="0002660A" w:rsidRDefault="0002660A" w:rsidP="0002660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</w:pPr>
      <w:r>
        <w:rPr>
          <w:rFonts w:ascii="TimesNewRomanPSMT" w:eastAsia="TimesNewRomanPSMT-Identity-H" w:hAnsi="TimesNewRomanPSMT" w:cs="TimesNewRomanPSMT"/>
          <w:color w:val="FFFFFF"/>
          <w:sz w:val="20"/>
          <w:szCs w:val="20"/>
        </w:rPr>
        <w:t>Det finns många sätt att informera och samla laget på. Ett hett tips är att du</w:t>
      </w:r>
    </w:p>
    <w:p w:rsidR="00D4314C" w:rsidRDefault="00D4314C" w:rsidP="00D4314C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0"/>
          <w:szCs w:val="20"/>
        </w:rPr>
      </w:pPr>
      <w:r w:rsidRPr="00D4314C">
        <w:rPr>
          <w:rStyle w:val="Stark"/>
          <w:rFonts w:ascii="Verdana" w:hAnsi="Verdana"/>
          <w:sz w:val="24"/>
          <w:szCs w:val="24"/>
        </w:rPr>
        <w:t>Varför dessa laglistor?</w:t>
      </w:r>
    </w:p>
    <w:p w:rsidR="0002660A" w:rsidRPr="008A411F" w:rsidRDefault="008A411F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  <w:r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S</w:t>
      </w:r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om förening får vi på Korpen Jönköping kommunala bidrag. Ett av de bidragen är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Lokalt aktivitetsstöd (LOK) är för alla ungdomslag</w:t>
      </w:r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mellan 16-25 år. Med hjälp av att ni fyller i era </w:t>
      </w:r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laglistor och lämnar in till domaren innan match 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kan Korpen ansöka om</w:t>
      </w:r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aktivitetsstöd. Detta gör det möjligt för </w:t>
      </w:r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oss på Korpen att få in mer pengar, utvecklas mer och få en bättre verksamhet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. Närvarokorten finns på vår hemsida, </w:t>
      </w:r>
      <w:hyperlink r:id="rId10" w:history="1">
        <w:r w:rsidR="00D4314C" w:rsidRPr="008A411F">
          <w:rPr>
            <w:rStyle w:val="Hyperlnk"/>
            <w:rFonts w:ascii="Verdana" w:eastAsia="TimesNewRomanPSMT-Identity-H" w:hAnsi="Verdana" w:cs="TimesNewRomanPSMT-Identity-H"/>
            <w:sz w:val="24"/>
            <w:szCs w:val="24"/>
          </w:rPr>
          <w:t>www.korpenjonkoping.se</w:t>
        </w:r>
      </w:hyperlink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. Vi kan även hjälpa er att skicka det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ut via mail</w:t>
      </w:r>
      <w:r w:rsidR="00D4314C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om så behövs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. Dessa </w:t>
      </w:r>
      <w:r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laglistor </w:t>
      </w:r>
      <w:r w:rsidR="0002660A"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lämnas in till Korpens</w:t>
      </w:r>
      <w:r w:rsidRPr="008A411F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domare inför varje match. Testa gärna att gå in i vårt medlemssystem, kalla till lagkamraterna till match och närvarorapportera de som deltagit i matcher. Ju snabbare ni kommer in i det desto snabbare blir vi av med alla papper. </w:t>
      </w:r>
      <w:r w:rsidR="00520442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Du som lagledare kan se vilka spelare som tillhör ditt lag om du loggar in i vårt medlemssystem. Det är de spelarna som också får spela matcherna. Se till att laget är komplett på sidan. De spelare som inte är medlemmar eller tillhör ert lag i medlemsystemet är inte heller spelklara för match. Där kan du också se vilka som inte är medlemmar hos oss.</w:t>
      </w:r>
    </w:p>
    <w:p w:rsidR="008A411F" w:rsidRDefault="008A411F" w:rsidP="0002660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33FF00"/>
          <w:sz w:val="30"/>
          <w:szCs w:val="30"/>
        </w:rPr>
      </w:pPr>
    </w:p>
    <w:p w:rsidR="008A411F" w:rsidRDefault="008A411F" w:rsidP="0002660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33FF00"/>
          <w:sz w:val="30"/>
          <w:szCs w:val="30"/>
        </w:rPr>
      </w:pPr>
      <w:r w:rsidRPr="008A411F">
        <w:rPr>
          <w:rStyle w:val="Stark"/>
          <w:rFonts w:ascii="Verdana" w:hAnsi="Verdana"/>
          <w:sz w:val="24"/>
          <w:szCs w:val="24"/>
        </w:rPr>
        <w:t>Och det viktigaste av allt</w:t>
      </w:r>
      <w:proofErr w:type="gramStart"/>
      <w:r>
        <w:rPr>
          <w:rStyle w:val="Stark"/>
          <w:rFonts w:ascii="Verdana" w:hAnsi="Verdana"/>
          <w:sz w:val="24"/>
          <w:szCs w:val="24"/>
        </w:rPr>
        <w:t>..</w:t>
      </w:r>
      <w:proofErr w:type="gramEnd"/>
    </w:p>
    <w:p w:rsidR="00D926DE" w:rsidRDefault="008A411F" w:rsidP="0002660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D926DE">
        <w:rPr>
          <w:rFonts w:ascii="Verdana" w:hAnsi="Verdana"/>
          <w:sz w:val="24"/>
          <w:szCs w:val="24"/>
        </w:rPr>
        <w:t xml:space="preserve">Korpens verksamhetsidé är: Korpen gör det enkelt för människor att sporta och ha kul tillsammans. Korpens värdegrund är: glädje, gemenskap och alla är välkomna. Här på Korpen Jönköping respekterar vi varandra, såväl som lagkamrater, motståndare och domare. </w:t>
      </w:r>
      <w:r w:rsidR="00D926DE" w:rsidRPr="00D926DE">
        <w:rPr>
          <w:rFonts w:ascii="Verdana" w:hAnsi="Verdana"/>
          <w:sz w:val="24"/>
          <w:szCs w:val="24"/>
        </w:rPr>
        <w:t>A</w:t>
      </w:r>
      <w:r w:rsidRPr="00D926DE">
        <w:rPr>
          <w:rFonts w:ascii="Verdana" w:hAnsi="Verdana"/>
          <w:sz w:val="24"/>
          <w:szCs w:val="24"/>
        </w:rPr>
        <w:t>lla kan göra misstag och ett glatt förhållningssätt gör det roligare för alla inblandade</w:t>
      </w:r>
      <w:r w:rsidR="00D926DE" w:rsidRPr="00D926DE">
        <w:rPr>
          <w:rFonts w:ascii="Verdana" w:hAnsi="Verdana"/>
          <w:sz w:val="24"/>
          <w:szCs w:val="24"/>
        </w:rPr>
        <w:t>. Här har ni lagle</w:t>
      </w:r>
      <w:r w:rsidRPr="00D926DE">
        <w:rPr>
          <w:rFonts w:ascii="Verdana" w:hAnsi="Verdana"/>
          <w:sz w:val="24"/>
          <w:szCs w:val="24"/>
        </w:rPr>
        <w:t>dare ett stort ansvar</w:t>
      </w:r>
      <w:r w:rsidR="00D926DE" w:rsidRPr="00D926DE">
        <w:rPr>
          <w:rFonts w:ascii="Verdana" w:hAnsi="Verdana"/>
          <w:sz w:val="24"/>
          <w:szCs w:val="24"/>
        </w:rPr>
        <w:t>, ni är a</w:t>
      </w:r>
      <w:r w:rsidR="00D926DE">
        <w:rPr>
          <w:rFonts w:ascii="Verdana" w:hAnsi="Verdana"/>
          <w:sz w:val="24"/>
          <w:szCs w:val="24"/>
        </w:rPr>
        <w:t xml:space="preserve">mbassadörer för vår förening. Ni har </w:t>
      </w:r>
      <w:r w:rsidR="00D926DE" w:rsidRPr="00D926DE">
        <w:rPr>
          <w:rFonts w:ascii="Verdana" w:hAnsi="Verdana"/>
          <w:sz w:val="24"/>
          <w:szCs w:val="24"/>
        </w:rPr>
        <w:t>ett</w:t>
      </w:r>
      <w:r w:rsidRPr="00D926DE">
        <w:rPr>
          <w:rFonts w:ascii="Verdana" w:hAnsi="Verdana"/>
          <w:sz w:val="24"/>
          <w:szCs w:val="24"/>
        </w:rPr>
        <w:t xml:space="preserve"> stor</w:t>
      </w:r>
      <w:r w:rsidR="00D926DE" w:rsidRPr="00D926DE">
        <w:rPr>
          <w:rFonts w:ascii="Verdana" w:hAnsi="Verdana"/>
          <w:sz w:val="24"/>
          <w:szCs w:val="24"/>
        </w:rPr>
        <w:t xml:space="preserve">t förtroende från oss på kansliet och domare </w:t>
      </w:r>
      <w:r w:rsidR="00D926DE">
        <w:rPr>
          <w:rFonts w:ascii="Verdana" w:hAnsi="Verdana"/>
          <w:sz w:val="24"/>
          <w:szCs w:val="24"/>
        </w:rPr>
        <w:t xml:space="preserve">att </w:t>
      </w:r>
      <w:r w:rsidR="00D926DE" w:rsidRPr="00D926DE">
        <w:rPr>
          <w:rFonts w:ascii="Verdana" w:hAnsi="Verdana"/>
          <w:sz w:val="24"/>
          <w:szCs w:val="24"/>
        </w:rPr>
        <w:t>påverka</w:t>
      </w:r>
      <w:r w:rsidR="00D926DE">
        <w:rPr>
          <w:rFonts w:ascii="Verdana" w:hAnsi="Verdana"/>
          <w:sz w:val="24"/>
          <w:szCs w:val="24"/>
        </w:rPr>
        <w:t xml:space="preserve"> laget och lagkamraterna till</w:t>
      </w:r>
      <w:r w:rsidR="00D926DE" w:rsidRPr="00D926DE">
        <w:rPr>
          <w:rFonts w:ascii="Verdana" w:hAnsi="Verdana"/>
          <w:sz w:val="24"/>
          <w:szCs w:val="24"/>
        </w:rPr>
        <w:t xml:space="preserve"> att de</w:t>
      </w:r>
      <w:r w:rsidR="00D926DE">
        <w:rPr>
          <w:rFonts w:ascii="Verdana" w:hAnsi="Verdana"/>
          <w:sz w:val="24"/>
          <w:szCs w:val="24"/>
        </w:rPr>
        <w:t>t blir en rolig säsong för alla.</w:t>
      </w:r>
    </w:p>
    <w:p w:rsidR="00D926DE" w:rsidRDefault="00D926DE" w:rsidP="0002660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D926DE" w:rsidRDefault="00D926DE" w:rsidP="0002660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D926DE" w:rsidRDefault="00D926DE" w:rsidP="0002660A">
      <w:pPr>
        <w:autoSpaceDE w:val="0"/>
        <w:autoSpaceDN w:val="0"/>
        <w:adjustRightInd w:val="0"/>
        <w:spacing w:after="0" w:line="240" w:lineRule="auto"/>
        <w:rPr>
          <w:rStyle w:val="Stark"/>
          <w:rFonts w:ascii="Verdana" w:hAnsi="Verdana"/>
          <w:sz w:val="24"/>
          <w:szCs w:val="24"/>
        </w:rPr>
      </w:pPr>
      <w:r w:rsidRPr="00D926DE">
        <w:rPr>
          <w:rStyle w:val="Stark"/>
          <w:rFonts w:ascii="Verdana" w:hAnsi="Verdana"/>
          <w:sz w:val="24"/>
          <w:szCs w:val="24"/>
        </w:rPr>
        <w:t>Kontakt</w:t>
      </w:r>
    </w:p>
    <w:p w:rsidR="00D926DE" w:rsidRPr="00D250F9" w:rsidRDefault="00D926DE" w:rsidP="00D926DE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  <w:r w:rsidRPr="00D250F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Om du behöver komma i kontakt med oss kan du maila Christian </w:t>
      </w:r>
      <w:proofErr w:type="spellStart"/>
      <w:r w:rsidRPr="00D250F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Cannerstad</w:t>
      </w:r>
      <w:proofErr w:type="spellEnd"/>
      <w:r w:rsidR="00D250F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. </w:t>
      </w:r>
      <w:hyperlink r:id="rId11" w:history="1">
        <w:r w:rsidRPr="00D250F9">
          <w:rPr>
            <w:rStyle w:val="Hyperlnk"/>
            <w:rFonts w:ascii="Verdana" w:eastAsia="TimesNewRomanPSMT-Identity-H" w:hAnsi="Verdana" w:cs="TimesNewRomanPSMT-Identity-H"/>
            <w:sz w:val="24"/>
            <w:szCs w:val="24"/>
          </w:rPr>
          <w:t>christian@korpenjonkoping.se</w:t>
        </w:r>
      </w:hyperlink>
      <w:r w:rsidR="002F68A5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 xml:space="preserve"> eller ringa 036-12</w:t>
      </w:r>
      <w:r w:rsidRPr="00D250F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0451</w:t>
      </w:r>
    </w:p>
    <w:p w:rsidR="00D250F9" w:rsidRDefault="00D250F9" w:rsidP="00D926DE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TimesNewRomanPSMT-Identity-H"/>
          <w:color w:val="000000"/>
          <w:sz w:val="24"/>
          <w:szCs w:val="24"/>
        </w:rPr>
      </w:pPr>
    </w:p>
    <w:p w:rsidR="00D926DE" w:rsidRDefault="00D926DE" w:rsidP="0002660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D250F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Vi önskar er en riktigt bra säsong</w:t>
      </w:r>
      <w:r w:rsidR="00D250F9">
        <w:rPr>
          <w:rFonts w:ascii="Verdana" w:eastAsia="TimesNewRomanPSMT-Identity-H" w:hAnsi="Verdana" w:cs="TimesNewRomanPSMT-Identity-H"/>
          <w:color w:val="000000"/>
          <w:sz w:val="24"/>
          <w:szCs w:val="24"/>
        </w:rPr>
        <w:t>!</w:t>
      </w:r>
    </w:p>
    <w:p w:rsidR="00D926DE" w:rsidRDefault="00D926DE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</w:rPr>
      </w:pP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FFFFFF"/>
          <w:sz w:val="15"/>
          <w:szCs w:val="15"/>
          <w:highlight w:val="yellow"/>
        </w:rPr>
      </w:pPr>
      <w:r w:rsidRPr="00441BF4">
        <w:rPr>
          <w:rFonts w:ascii="Verdana-Italic" w:eastAsia="TimesNewRomanPSMT-Identity-H" w:hAnsi="Verdana-Italic" w:cs="Verdana-Italic"/>
          <w:i/>
          <w:iCs/>
          <w:color w:val="000000"/>
          <w:sz w:val="20"/>
          <w:szCs w:val="20"/>
          <w:highlight w:val="yellow"/>
        </w:rPr>
        <w:t>Reflektera!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På vilket sätt ska vi kommunicera med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proofErr w:type="gram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varandra i laget under säsongen?</w:t>
      </w:r>
      <w:proofErr w:type="gramEnd"/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Vilka förväntningar ska vi ha på</w:t>
      </w:r>
    </w:p>
    <w:p w:rsidR="0002660A" w:rsidRPr="00441BF4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</w:pPr>
      <w:proofErr w:type="gram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 xml:space="preserve">varandra inför matcher och </w:t>
      </w:r>
      <w:proofErr w:type="spell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ev</w:t>
      </w:r>
      <w:proofErr w:type="spellEnd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 xml:space="preserve"> träningar?</w:t>
      </w:r>
      <w:proofErr w:type="gramEnd"/>
    </w:p>
    <w:p w:rsidR="00D250F9" w:rsidRPr="008E4370" w:rsidRDefault="0002660A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b/>
          <w:color w:val="000000"/>
        </w:rPr>
      </w:pPr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 xml:space="preserve">(ex. samlingstid, närvaro, matchkläder </w:t>
      </w:r>
      <w:proofErr w:type="spellStart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etc</w:t>
      </w:r>
      <w:proofErr w:type="spellEnd"/>
      <w:r w:rsidRPr="00441BF4">
        <w:rPr>
          <w:rFonts w:ascii="Verdana" w:eastAsia="TimesNewRomanPSMT-Identity-H" w:hAnsi="Verdana" w:cs="Verdana"/>
          <w:color w:val="000000"/>
          <w:sz w:val="15"/>
          <w:szCs w:val="15"/>
          <w:highlight w:val="yellow"/>
        </w:rPr>
        <w:t>)</w:t>
      </w:r>
    </w:p>
    <w:p w:rsidR="00D250F9" w:rsidRPr="008E4370" w:rsidRDefault="00D250F9" w:rsidP="0002660A">
      <w:pPr>
        <w:autoSpaceDE w:val="0"/>
        <w:autoSpaceDN w:val="0"/>
        <w:adjustRightInd w:val="0"/>
        <w:spacing w:after="0" w:line="240" w:lineRule="auto"/>
        <w:rPr>
          <w:rFonts w:ascii="Verdana" w:eastAsia="TimesNewRomanPSMT-Identity-H" w:hAnsi="Verdana" w:cs="Verdana"/>
          <w:b/>
          <w:color w:val="000000"/>
          <w:sz w:val="20"/>
          <w:szCs w:val="20"/>
        </w:rPr>
      </w:pPr>
      <w:r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>Har du drömt att få döma en VM-final? Det är i alla fall vad de flesta</w:t>
      </w:r>
      <w:r w:rsidR="008E4370"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 xml:space="preserve"> spelarna</w:t>
      </w:r>
      <w:r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 xml:space="preserve"> på planen</w:t>
      </w:r>
      <w:r w:rsidR="008E4370"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 xml:space="preserve"> </w:t>
      </w:r>
      <w:r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>tror att det</w:t>
      </w:r>
      <w:r w:rsidR="008E4370"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 xml:space="preserve"> varje match</w:t>
      </w:r>
      <w:r w:rsidRPr="008E4370">
        <w:rPr>
          <w:rFonts w:ascii="Verdana" w:eastAsia="TimesNewRomanPSMT-Identity-H" w:hAnsi="Verdana" w:cs="Verdana"/>
          <w:b/>
          <w:color w:val="000000"/>
          <w:sz w:val="20"/>
          <w:szCs w:val="20"/>
        </w:rPr>
        <w:t xml:space="preserve"> är. Kontakta oss om du vill bli domare</w:t>
      </w:r>
    </w:p>
    <w:sectPr w:rsidR="00D250F9" w:rsidRPr="008E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41D7"/>
    <w:multiLevelType w:val="hybridMultilevel"/>
    <w:tmpl w:val="2CE00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327A9"/>
    <w:multiLevelType w:val="hybridMultilevel"/>
    <w:tmpl w:val="628AC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5829"/>
    <w:multiLevelType w:val="multilevel"/>
    <w:tmpl w:val="CCB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1A"/>
    <w:rsid w:val="0002660A"/>
    <w:rsid w:val="0014781A"/>
    <w:rsid w:val="00202575"/>
    <w:rsid w:val="002F68A5"/>
    <w:rsid w:val="00441BF4"/>
    <w:rsid w:val="004A206D"/>
    <w:rsid w:val="00520442"/>
    <w:rsid w:val="005A0949"/>
    <w:rsid w:val="007A5727"/>
    <w:rsid w:val="0080776B"/>
    <w:rsid w:val="008177A0"/>
    <w:rsid w:val="008A411F"/>
    <w:rsid w:val="008C54E4"/>
    <w:rsid w:val="008E4370"/>
    <w:rsid w:val="00A20EC5"/>
    <w:rsid w:val="00A22C7D"/>
    <w:rsid w:val="00B15866"/>
    <w:rsid w:val="00B958CD"/>
    <w:rsid w:val="00D250F9"/>
    <w:rsid w:val="00D4314C"/>
    <w:rsid w:val="00D926DE"/>
    <w:rsid w:val="00E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2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660A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02660A"/>
    <w:rPr>
      <w:b/>
      <w:bCs/>
    </w:rPr>
  </w:style>
  <w:style w:type="paragraph" w:styleId="Liststycke">
    <w:name w:val="List Paragraph"/>
    <w:basedOn w:val="Normal"/>
    <w:uiPriority w:val="34"/>
    <w:qFormat/>
    <w:rsid w:val="000266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6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2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660A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02660A"/>
    <w:rPr>
      <w:b/>
      <w:bCs/>
    </w:rPr>
  </w:style>
  <w:style w:type="paragraph" w:styleId="Liststycke">
    <w:name w:val="List Paragraph"/>
    <w:basedOn w:val="Normal"/>
    <w:uiPriority w:val="34"/>
    <w:qFormat/>
    <w:rsid w:val="000266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6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enjonkoping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christian@korpenjonkoping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rpenjonkopin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penjonkop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2019-11-13T10:02:00Z</cp:lastPrinted>
  <dcterms:created xsi:type="dcterms:W3CDTF">2019-04-16T08:41:00Z</dcterms:created>
  <dcterms:modified xsi:type="dcterms:W3CDTF">2020-06-22T07:42:00Z</dcterms:modified>
</cp:coreProperties>
</file>