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AA9E" w14:textId="04027F37" w:rsidR="008824DC" w:rsidRPr="0075070A" w:rsidRDefault="008824DC" w:rsidP="008824DC">
      <w:pPr>
        <w:pStyle w:val="Ingetavstnd"/>
        <w:rPr>
          <w:rFonts w:ascii="Times New Roman" w:hAnsi="Times New Roman" w:cs="Times New Roman"/>
          <w:b/>
          <w:bCs/>
          <w:sz w:val="32"/>
          <w:szCs w:val="32"/>
        </w:rPr>
      </w:pPr>
      <w:r w:rsidRPr="0075070A">
        <w:rPr>
          <w:rFonts w:ascii="Times New Roman" w:hAnsi="Times New Roman" w:cs="Times New Roman"/>
          <w:b/>
          <w:bCs/>
          <w:sz w:val="36"/>
          <w:szCs w:val="36"/>
        </w:rPr>
        <w:t xml:space="preserve">Protokoll </w:t>
      </w:r>
      <w:r w:rsidR="003E7D41">
        <w:rPr>
          <w:rFonts w:ascii="Times New Roman" w:hAnsi="Times New Roman" w:cs="Times New Roman"/>
          <w:b/>
          <w:bCs/>
          <w:sz w:val="36"/>
          <w:szCs w:val="36"/>
        </w:rPr>
        <w:t>å</w:t>
      </w:r>
      <w:r w:rsidRPr="0075070A">
        <w:rPr>
          <w:rFonts w:ascii="Times New Roman" w:hAnsi="Times New Roman" w:cs="Times New Roman"/>
          <w:b/>
          <w:bCs/>
          <w:sz w:val="36"/>
          <w:szCs w:val="36"/>
        </w:rPr>
        <w:t>rsmöte 2024-03-18</w:t>
      </w:r>
    </w:p>
    <w:p w14:paraId="4D8D7576" w14:textId="0BFAC921" w:rsidR="008824DC" w:rsidRPr="0075070A" w:rsidRDefault="008824DC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avseende verksamhetsåret 2023</w:t>
      </w:r>
    </w:p>
    <w:p w14:paraId="46E020EF" w14:textId="77777777" w:rsidR="008824DC" w:rsidRPr="0075070A" w:rsidRDefault="008824DC" w:rsidP="008824DC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C4E56" w14:textId="77777777" w:rsidR="008824DC" w:rsidRPr="0075070A" w:rsidRDefault="008824DC" w:rsidP="008824DC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r w:rsidRPr="0075070A">
        <w:rPr>
          <w:rFonts w:ascii="Times New Roman" w:hAnsi="Times New Roman" w:cs="Times New Roman"/>
          <w:b/>
          <w:bCs/>
          <w:sz w:val="28"/>
          <w:szCs w:val="28"/>
        </w:rPr>
        <w:t xml:space="preserve">Förening: </w:t>
      </w:r>
    </w:p>
    <w:p w14:paraId="3ABAF2FE" w14:textId="5A3F06AF" w:rsidR="008824DC" w:rsidRPr="0075070A" w:rsidRDefault="008824DC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32"/>
          <w:szCs w:val="32"/>
        </w:rPr>
        <w:t xml:space="preserve">Korpen Emmaboda Motionsidrottsförening, </w:t>
      </w:r>
      <w:r w:rsidR="00FD57D2" w:rsidRPr="0075070A">
        <w:rPr>
          <w:rFonts w:ascii="Times New Roman" w:hAnsi="Times New Roman" w:cs="Times New Roman"/>
          <w:sz w:val="28"/>
          <w:szCs w:val="28"/>
        </w:rPr>
        <w:t>inkl.</w:t>
      </w:r>
      <w:r w:rsidRPr="0075070A">
        <w:rPr>
          <w:rFonts w:ascii="Times New Roman" w:hAnsi="Times New Roman" w:cs="Times New Roman"/>
          <w:sz w:val="28"/>
          <w:szCs w:val="28"/>
        </w:rPr>
        <w:t xml:space="preserve"> sektion </w:t>
      </w:r>
      <w:r w:rsidRPr="0075070A">
        <w:rPr>
          <w:rFonts w:ascii="Times New Roman" w:hAnsi="Times New Roman" w:cs="Times New Roman"/>
          <w:sz w:val="32"/>
          <w:szCs w:val="32"/>
        </w:rPr>
        <w:t>BouleEmma.</w:t>
      </w:r>
    </w:p>
    <w:p w14:paraId="3108DADB" w14:textId="77777777" w:rsidR="008824DC" w:rsidRPr="0075070A" w:rsidRDefault="008824DC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71C0BACD" w14:textId="77777777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Årsmötets öppnande.</w:t>
      </w:r>
    </w:p>
    <w:p w14:paraId="558128ED" w14:textId="7BE8F65E" w:rsidR="002C22E7" w:rsidRPr="0075070A" w:rsidRDefault="008824DC" w:rsidP="003E7D41">
      <w:pPr>
        <w:pStyle w:val="Ingetavstnd"/>
        <w:ind w:firstLine="1304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Anders Andreasson hälsade alla välkomna.</w:t>
      </w:r>
    </w:p>
    <w:p w14:paraId="09CB3A6B" w14:textId="77777777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Val av ordförande och sekreterare för årsmötet.</w:t>
      </w:r>
    </w:p>
    <w:p w14:paraId="7DFABED3" w14:textId="5548A1BF" w:rsidR="008824DC" w:rsidRPr="0075070A" w:rsidRDefault="003E7D41" w:rsidP="00425324">
      <w:pPr>
        <w:pStyle w:val="Ingetavstnd"/>
        <w:ind w:left="1080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Olof Andersson</w:t>
      </w:r>
      <w:r w:rsidRPr="0075070A">
        <w:rPr>
          <w:rFonts w:ascii="Times New Roman" w:hAnsi="Times New Roman" w:cs="Times New Roman"/>
          <w:sz w:val="28"/>
          <w:szCs w:val="28"/>
        </w:rPr>
        <w:t xml:space="preserve"> </w:t>
      </w:r>
      <w:r w:rsidRPr="0075070A">
        <w:rPr>
          <w:rFonts w:ascii="Times New Roman" w:hAnsi="Times New Roman" w:cs="Times New Roman"/>
          <w:sz w:val="28"/>
          <w:szCs w:val="28"/>
        </w:rPr>
        <w:t>valdes</w:t>
      </w:r>
      <w:r w:rsidRPr="0075070A">
        <w:rPr>
          <w:rFonts w:ascii="Times New Roman" w:hAnsi="Times New Roman" w:cs="Times New Roman"/>
          <w:sz w:val="28"/>
          <w:szCs w:val="28"/>
        </w:rPr>
        <w:t xml:space="preserve"> </w:t>
      </w:r>
      <w:r w:rsidR="0023711D">
        <w:rPr>
          <w:rFonts w:ascii="Times New Roman" w:hAnsi="Times New Roman" w:cs="Times New Roman"/>
          <w:sz w:val="28"/>
          <w:szCs w:val="28"/>
        </w:rPr>
        <w:t>att leda årsmötet och</w:t>
      </w:r>
      <w:r w:rsidR="00425324">
        <w:rPr>
          <w:rFonts w:ascii="Times New Roman" w:hAnsi="Times New Roman" w:cs="Times New Roman"/>
          <w:sz w:val="28"/>
          <w:szCs w:val="28"/>
        </w:rPr>
        <w:t xml:space="preserve"> t</w:t>
      </w:r>
      <w:r w:rsidR="008824DC" w:rsidRPr="0075070A">
        <w:rPr>
          <w:rFonts w:ascii="Times New Roman" w:hAnsi="Times New Roman" w:cs="Times New Roman"/>
          <w:sz w:val="28"/>
          <w:szCs w:val="28"/>
        </w:rPr>
        <w:t>ill sekreterare valdes Lena Andersson, admin</w:t>
      </w:r>
      <w:r w:rsidR="00425324">
        <w:rPr>
          <w:rFonts w:ascii="Times New Roman" w:hAnsi="Times New Roman" w:cs="Times New Roman"/>
          <w:sz w:val="28"/>
          <w:szCs w:val="28"/>
        </w:rPr>
        <w:t>.</w:t>
      </w:r>
    </w:p>
    <w:p w14:paraId="548CDCBB" w14:textId="327DA654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Val av protokolljusterare och rösträknare</w:t>
      </w:r>
      <w:r w:rsidR="00E36E71">
        <w:rPr>
          <w:rFonts w:ascii="Times New Roman" w:hAnsi="Times New Roman" w:cs="Times New Roman"/>
          <w:sz w:val="28"/>
          <w:szCs w:val="28"/>
        </w:rPr>
        <w:t>.</w:t>
      </w:r>
    </w:p>
    <w:p w14:paraId="0CDB97F1" w14:textId="408C57B3" w:rsidR="008824DC" w:rsidRPr="0075070A" w:rsidRDefault="008824DC" w:rsidP="00E36E71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Jörgen Bäckström och Magdalene Windhäuser</w:t>
      </w:r>
      <w:r w:rsidR="00425324">
        <w:rPr>
          <w:rFonts w:ascii="Times New Roman" w:hAnsi="Times New Roman" w:cs="Times New Roman"/>
          <w:sz w:val="28"/>
          <w:szCs w:val="28"/>
        </w:rPr>
        <w:t xml:space="preserve"> utsågs att justera protokollet och vara rösträknare</w:t>
      </w:r>
    </w:p>
    <w:p w14:paraId="3AFCE52D" w14:textId="1187D4EE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Fråga om årsmötet utlysts på rätt sätt</w:t>
      </w:r>
      <w:r w:rsidR="00BC5B23">
        <w:rPr>
          <w:rFonts w:ascii="Times New Roman" w:hAnsi="Times New Roman" w:cs="Times New Roman"/>
          <w:sz w:val="28"/>
          <w:szCs w:val="28"/>
        </w:rPr>
        <w:t>.</w:t>
      </w:r>
    </w:p>
    <w:p w14:paraId="2762134F" w14:textId="23007233" w:rsidR="008824DC" w:rsidRDefault="008824DC" w:rsidP="001E5618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Årsmötet utlyst med annons i Emmaboda Tidning 4 veckor innan mötet. Det har skickats mejl till medlemmarna</w:t>
      </w:r>
      <w:r w:rsidR="00E36E71" w:rsidRPr="00E36E71">
        <w:rPr>
          <w:rFonts w:ascii="Times New Roman" w:hAnsi="Times New Roman" w:cs="Times New Roman"/>
          <w:sz w:val="28"/>
          <w:szCs w:val="28"/>
        </w:rPr>
        <w:t xml:space="preserve"> </w:t>
      </w:r>
      <w:r w:rsidR="00E36E71">
        <w:rPr>
          <w:rFonts w:ascii="Times New Roman" w:hAnsi="Times New Roman" w:cs="Times New Roman"/>
          <w:sz w:val="28"/>
          <w:szCs w:val="28"/>
        </w:rPr>
        <w:t>samt</w:t>
      </w:r>
      <w:r w:rsidR="00A6634D">
        <w:rPr>
          <w:rFonts w:ascii="Times New Roman" w:hAnsi="Times New Roman" w:cs="Times New Roman"/>
          <w:sz w:val="28"/>
          <w:szCs w:val="28"/>
        </w:rPr>
        <w:t xml:space="preserve"> </w:t>
      </w:r>
      <w:r w:rsidR="00E36E71" w:rsidRPr="0075070A">
        <w:rPr>
          <w:rFonts w:ascii="Times New Roman" w:hAnsi="Times New Roman" w:cs="Times New Roman"/>
          <w:sz w:val="28"/>
          <w:szCs w:val="28"/>
        </w:rPr>
        <w:t>affischerats</w:t>
      </w:r>
      <w:r w:rsidR="00A6634D">
        <w:rPr>
          <w:rFonts w:ascii="Times New Roman" w:hAnsi="Times New Roman" w:cs="Times New Roman"/>
          <w:sz w:val="28"/>
          <w:szCs w:val="28"/>
        </w:rPr>
        <w:t>.</w:t>
      </w:r>
      <w:r w:rsidR="00B705A5">
        <w:rPr>
          <w:rFonts w:ascii="Times New Roman" w:hAnsi="Times New Roman" w:cs="Times New Roman"/>
          <w:sz w:val="28"/>
          <w:szCs w:val="28"/>
        </w:rPr>
        <w:t xml:space="preserve"> År</w:t>
      </w:r>
      <w:r w:rsidRPr="0075070A">
        <w:rPr>
          <w:rFonts w:ascii="Times New Roman" w:hAnsi="Times New Roman" w:cs="Times New Roman"/>
          <w:sz w:val="28"/>
          <w:szCs w:val="28"/>
        </w:rPr>
        <w:t>smöteshandlingar har funnits på hemsidan men har även gått att hämta på Korpens Kansli.</w:t>
      </w:r>
    </w:p>
    <w:p w14:paraId="677ADC3D" w14:textId="49D987C2" w:rsidR="001E5618" w:rsidRPr="0075070A" w:rsidRDefault="001E5618" w:rsidP="001E5618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godkände förfarandet.</w:t>
      </w:r>
    </w:p>
    <w:p w14:paraId="12F0B0C3" w14:textId="77777777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Fastställande av föredragningslista.</w:t>
      </w:r>
    </w:p>
    <w:p w14:paraId="24F15A72" w14:textId="6329C9CB" w:rsidR="0075070A" w:rsidRPr="0075070A" w:rsidRDefault="0075070A" w:rsidP="001E5618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Föredragningslistan godkändes</w:t>
      </w:r>
      <w:r w:rsidR="00BC5B23">
        <w:rPr>
          <w:rFonts w:ascii="Times New Roman" w:hAnsi="Times New Roman" w:cs="Times New Roman"/>
          <w:sz w:val="28"/>
          <w:szCs w:val="28"/>
        </w:rPr>
        <w:t>.</w:t>
      </w:r>
    </w:p>
    <w:p w14:paraId="36B9F245" w14:textId="77777777" w:rsidR="008824DC" w:rsidRPr="0075070A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Fastställande av röstlängd för årsmötet.</w:t>
      </w:r>
    </w:p>
    <w:p w14:paraId="03116DC3" w14:textId="7E53D194" w:rsidR="0075070A" w:rsidRPr="0075070A" w:rsidRDefault="0075070A" w:rsidP="00087621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Alla närvarande är medlemmar</w:t>
      </w:r>
      <w:r w:rsidR="00087621">
        <w:rPr>
          <w:rFonts w:ascii="Times New Roman" w:hAnsi="Times New Roman" w:cs="Times New Roman"/>
          <w:sz w:val="28"/>
          <w:szCs w:val="28"/>
        </w:rPr>
        <w:t xml:space="preserve"> och anteckna</w:t>
      </w:r>
      <w:r w:rsidR="00A819C3">
        <w:rPr>
          <w:rFonts w:ascii="Times New Roman" w:hAnsi="Times New Roman" w:cs="Times New Roman"/>
          <w:sz w:val="28"/>
          <w:szCs w:val="28"/>
        </w:rPr>
        <w:t>de</w:t>
      </w:r>
      <w:r w:rsidR="00087621">
        <w:rPr>
          <w:rFonts w:ascii="Times New Roman" w:hAnsi="Times New Roman" w:cs="Times New Roman"/>
          <w:sz w:val="28"/>
          <w:szCs w:val="28"/>
        </w:rPr>
        <w:t>s på närvarolista</w:t>
      </w:r>
      <w:r w:rsidR="000754E2">
        <w:rPr>
          <w:rFonts w:ascii="Times New Roman" w:hAnsi="Times New Roman" w:cs="Times New Roman"/>
          <w:sz w:val="28"/>
          <w:szCs w:val="28"/>
        </w:rPr>
        <w:t>,</w:t>
      </w:r>
      <w:r w:rsidR="00087621">
        <w:rPr>
          <w:rFonts w:ascii="Times New Roman" w:hAnsi="Times New Roman" w:cs="Times New Roman"/>
          <w:sz w:val="28"/>
          <w:szCs w:val="28"/>
        </w:rPr>
        <w:t xml:space="preserve"> som också kan användas som röstlängd.</w:t>
      </w:r>
    </w:p>
    <w:p w14:paraId="16901B35" w14:textId="77777777" w:rsidR="008824DC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Styrelsens verksamhetsberättelse för 2023.</w:t>
      </w:r>
    </w:p>
    <w:p w14:paraId="134CD309" w14:textId="7D926F62" w:rsidR="0075070A" w:rsidRDefault="000754E2" w:rsidP="000754E2">
      <w:pPr>
        <w:pStyle w:val="Ingetavstnd"/>
        <w:ind w:left="720" w:firstLine="5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Kort g</w:t>
      </w:r>
      <w:r w:rsidR="0075070A">
        <w:rPr>
          <w:rFonts w:ascii="Times New Roman" w:hAnsi="Times New Roman" w:cs="Times New Roman"/>
          <w:sz w:val="28"/>
          <w:szCs w:val="28"/>
        </w:rPr>
        <w:t xml:space="preserve">enomgång gjordes. </w:t>
      </w:r>
      <w:r w:rsidR="0075070A" w:rsidRPr="0075070A">
        <w:rPr>
          <w:rFonts w:ascii="Times New Roman" w:hAnsi="Times New Roman" w:cs="Times New Roman"/>
          <w:i/>
          <w:iCs/>
          <w:sz w:val="28"/>
          <w:szCs w:val="28"/>
        </w:rPr>
        <w:t>Kommentar: Många aktiviteter</w:t>
      </w:r>
      <w:r w:rsidR="0075070A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2F8FB02B" w14:textId="1829B393" w:rsidR="00A819C3" w:rsidRPr="00A819C3" w:rsidRDefault="004361B8" w:rsidP="000754E2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Verksamhetsberättelsen</w:t>
      </w:r>
      <w:r w:rsidR="00A819C3">
        <w:rPr>
          <w:rFonts w:ascii="Times New Roman" w:hAnsi="Times New Roman" w:cs="Times New Roman"/>
          <w:sz w:val="28"/>
          <w:szCs w:val="28"/>
        </w:rPr>
        <w:t xml:space="preserve"> fast</w:t>
      </w:r>
      <w:r>
        <w:rPr>
          <w:rFonts w:ascii="Times New Roman" w:hAnsi="Times New Roman" w:cs="Times New Roman"/>
          <w:sz w:val="28"/>
          <w:szCs w:val="28"/>
        </w:rPr>
        <w:t>ställdes.</w:t>
      </w:r>
    </w:p>
    <w:p w14:paraId="31708770" w14:textId="77777777" w:rsidR="008824DC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a. Balans och resultaträkning för Korpen Emmaboda.</w:t>
      </w:r>
    </w:p>
    <w:p w14:paraId="184D8D33" w14:textId="1E2397DA" w:rsidR="0075070A" w:rsidRDefault="0075070A" w:rsidP="0063118F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 w:rsidRPr="008B6C96">
        <w:rPr>
          <w:rFonts w:ascii="Times New Roman" w:hAnsi="Times New Roman" w:cs="Times New Roman"/>
          <w:sz w:val="28"/>
          <w:szCs w:val="28"/>
        </w:rPr>
        <w:t xml:space="preserve">Martin Bruze </w:t>
      </w:r>
      <w:r w:rsidR="0080189F">
        <w:rPr>
          <w:rFonts w:ascii="Times New Roman" w:hAnsi="Times New Roman" w:cs="Times New Roman"/>
          <w:sz w:val="28"/>
          <w:szCs w:val="28"/>
        </w:rPr>
        <w:t>kommenterade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7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9BA8" w14:textId="69776EF3" w:rsidR="0077399C" w:rsidRPr="008B6C96" w:rsidRDefault="0077399C" w:rsidP="0063118F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Balans och resultaträkning godkändes</w:t>
      </w:r>
      <w:r w:rsidR="003F3671">
        <w:rPr>
          <w:rFonts w:ascii="Times New Roman" w:hAnsi="Times New Roman" w:cs="Times New Roman"/>
          <w:sz w:val="28"/>
          <w:szCs w:val="28"/>
        </w:rPr>
        <w:t>.</w:t>
      </w:r>
    </w:p>
    <w:p w14:paraId="45089C98" w14:textId="77777777" w:rsidR="008824DC" w:rsidRDefault="008824DC" w:rsidP="008824DC">
      <w:pPr>
        <w:pStyle w:val="Ingetavstnd"/>
        <w:ind w:left="720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b. Balans och resultaträkning för sektion BouleEmma.</w:t>
      </w:r>
    </w:p>
    <w:p w14:paraId="75E13634" w14:textId="25E856BE" w:rsidR="0075070A" w:rsidRPr="0075070A" w:rsidRDefault="0075070A" w:rsidP="003F3671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 w:rsidRPr="008B6C96">
        <w:rPr>
          <w:rFonts w:ascii="Times New Roman" w:hAnsi="Times New Roman" w:cs="Times New Roman"/>
          <w:sz w:val="28"/>
          <w:szCs w:val="28"/>
        </w:rPr>
        <w:t xml:space="preserve">Ingemar Johansson </w:t>
      </w:r>
      <w:r w:rsidR="002276B7">
        <w:rPr>
          <w:rFonts w:ascii="Times New Roman" w:hAnsi="Times New Roman" w:cs="Times New Roman"/>
          <w:sz w:val="28"/>
          <w:szCs w:val="28"/>
        </w:rPr>
        <w:t>kommenterade, varefter sektionens balans- och resultaträ</w:t>
      </w:r>
      <w:r w:rsidR="003F3671">
        <w:rPr>
          <w:rFonts w:ascii="Times New Roman" w:hAnsi="Times New Roman" w:cs="Times New Roman"/>
          <w:sz w:val="28"/>
          <w:szCs w:val="28"/>
        </w:rPr>
        <w:t>k</w:t>
      </w:r>
      <w:r w:rsidR="002276B7">
        <w:rPr>
          <w:rFonts w:ascii="Times New Roman" w:hAnsi="Times New Roman" w:cs="Times New Roman"/>
          <w:sz w:val="28"/>
          <w:szCs w:val="28"/>
        </w:rPr>
        <w:t>ning</w:t>
      </w:r>
      <w:r w:rsidR="003F3671">
        <w:rPr>
          <w:rFonts w:ascii="Times New Roman" w:hAnsi="Times New Roman" w:cs="Times New Roman"/>
          <w:sz w:val="28"/>
          <w:szCs w:val="28"/>
        </w:rPr>
        <w:t xml:space="preserve"> godkändes.</w:t>
      </w:r>
    </w:p>
    <w:p w14:paraId="766C42F1" w14:textId="222BA068" w:rsidR="008824DC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 xml:space="preserve">Revisorernas berättelser över styrelsens för Korpen Emmaboda </w:t>
      </w:r>
      <w:r w:rsidR="00FC08F7" w:rsidRPr="0075070A">
        <w:rPr>
          <w:rFonts w:ascii="Times New Roman" w:hAnsi="Times New Roman" w:cs="Times New Roman"/>
          <w:sz w:val="28"/>
          <w:szCs w:val="28"/>
        </w:rPr>
        <w:t>resp.</w:t>
      </w:r>
      <w:r w:rsidRPr="0075070A">
        <w:rPr>
          <w:rFonts w:ascii="Times New Roman" w:hAnsi="Times New Roman" w:cs="Times New Roman"/>
          <w:sz w:val="28"/>
          <w:szCs w:val="28"/>
        </w:rPr>
        <w:t xml:space="preserve"> styrelsens för sektion BouleEmma förvaltning 2023.</w:t>
      </w:r>
    </w:p>
    <w:p w14:paraId="2F671259" w14:textId="18233B7F" w:rsidR="0075070A" w:rsidRPr="0075070A" w:rsidRDefault="0075070A" w:rsidP="00470D97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Revisionsberättelserna lästes upp</w:t>
      </w:r>
      <w:r w:rsidR="00470D97">
        <w:rPr>
          <w:rFonts w:ascii="Times New Roman" w:hAnsi="Times New Roman" w:cs="Times New Roman"/>
          <w:sz w:val="28"/>
          <w:szCs w:val="28"/>
        </w:rPr>
        <w:t xml:space="preserve"> och lades till handlingarna</w:t>
      </w:r>
    </w:p>
    <w:p w14:paraId="3250FB95" w14:textId="54159C16" w:rsidR="008824DC" w:rsidRDefault="008824D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a. Fråga om ansvarsfrihet för styrelsen för Korpen Emmaboda för den tid revisionen avser.</w:t>
      </w:r>
    </w:p>
    <w:p w14:paraId="053290B9" w14:textId="116D9963" w:rsidR="0075070A" w:rsidRPr="0075070A" w:rsidRDefault="0075070A" w:rsidP="00A408F5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Mötet </w:t>
      </w:r>
      <w:r w:rsidR="001D4EE0">
        <w:rPr>
          <w:rFonts w:ascii="Times New Roman" w:hAnsi="Times New Roman" w:cs="Times New Roman"/>
          <w:sz w:val="28"/>
          <w:szCs w:val="28"/>
        </w:rPr>
        <w:t>g</w:t>
      </w:r>
      <w:r w:rsidR="000C186D">
        <w:rPr>
          <w:rFonts w:ascii="Times New Roman" w:hAnsi="Times New Roman" w:cs="Times New Roman"/>
          <w:sz w:val="28"/>
          <w:szCs w:val="28"/>
        </w:rPr>
        <w:t>av</w:t>
      </w:r>
      <w:r w:rsidR="001D4EE0">
        <w:rPr>
          <w:rFonts w:ascii="Times New Roman" w:hAnsi="Times New Roman" w:cs="Times New Roman"/>
          <w:sz w:val="28"/>
          <w:szCs w:val="28"/>
        </w:rPr>
        <w:t xml:space="preserve"> styrelsen</w:t>
      </w:r>
      <w:r>
        <w:rPr>
          <w:rFonts w:ascii="Times New Roman" w:hAnsi="Times New Roman" w:cs="Times New Roman"/>
          <w:sz w:val="28"/>
          <w:szCs w:val="28"/>
        </w:rPr>
        <w:t xml:space="preserve"> ansvarsfrihet</w:t>
      </w:r>
      <w:r w:rsidR="00A408F5">
        <w:rPr>
          <w:rFonts w:ascii="Times New Roman" w:hAnsi="Times New Roman" w:cs="Times New Roman"/>
          <w:sz w:val="28"/>
          <w:szCs w:val="28"/>
        </w:rPr>
        <w:t xml:space="preserve"> för 2023.</w:t>
      </w:r>
    </w:p>
    <w:p w14:paraId="67D0497C" w14:textId="77777777" w:rsidR="008824DC" w:rsidRDefault="008824DC" w:rsidP="008824DC">
      <w:pPr>
        <w:pStyle w:val="Ingetavstnd"/>
        <w:ind w:left="720"/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b. Fråga om ansvarsfrihet för styrelsen för BouleEmma för den tid revisionen avser.</w:t>
      </w:r>
    </w:p>
    <w:p w14:paraId="50740B3D" w14:textId="135336AC" w:rsidR="00323921" w:rsidRDefault="0075070A" w:rsidP="00A408F5">
      <w:pPr>
        <w:pStyle w:val="Ingetavstnd"/>
        <w:ind w:left="720"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Mötet </w:t>
      </w:r>
      <w:r w:rsidR="00A408F5">
        <w:rPr>
          <w:rFonts w:ascii="Times New Roman" w:hAnsi="Times New Roman" w:cs="Times New Roman"/>
          <w:sz w:val="28"/>
          <w:szCs w:val="28"/>
        </w:rPr>
        <w:t>g</w:t>
      </w:r>
      <w:r w:rsidR="000C186D">
        <w:rPr>
          <w:rFonts w:ascii="Times New Roman" w:hAnsi="Times New Roman" w:cs="Times New Roman"/>
          <w:sz w:val="28"/>
          <w:szCs w:val="28"/>
        </w:rPr>
        <w:t>av</w:t>
      </w:r>
      <w:r w:rsidR="00A408F5">
        <w:rPr>
          <w:rFonts w:ascii="Times New Roman" w:hAnsi="Times New Roman" w:cs="Times New Roman"/>
          <w:sz w:val="28"/>
          <w:szCs w:val="28"/>
        </w:rPr>
        <w:t xml:space="preserve"> sektionsstyrelsen</w:t>
      </w:r>
      <w:r w:rsidR="0032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ansvarsfrihet</w:t>
      </w:r>
      <w:r w:rsidR="00323921">
        <w:rPr>
          <w:rFonts w:ascii="Times New Roman" w:hAnsi="Times New Roman" w:cs="Times New Roman"/>
          <w:sz w:val="28"/>
          <w:szCs w:val="28"/>
        </w:rPr>
        <w:t xml:space="preserve"> för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A5932D" w14:textId="2D3C94ED" w:rsidR="0075070A" w:rsidRPr="0075070A" w:rsidRDefault="00323921" w:rsidP="00177B42">
      <w:pPr>
        <w:pStyle w:val="Ingetavstnd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Sakupplysning: </w:t>
      </w:r>
      <w:r w:rsidR="0075070A" w:rsidRPr="00A20EF6">
        <w:rPr>
          <w:rFonts w:ascii="Times New Roman" w:hAnsi="Times New Roman" w:cs="Times New Roman"/>
          <w:sz w:val="24"/>
          <w:szCs w:val="24"/>
        </w:rPr>
        <w:t>I BouleEmmas styrelse ingår Sonny Berg, Ingemar Johansson, Si</w:t>
      </w:r>
      <w:r w:rsidR="00A20EF6" w:rsidRPr="00A20EF6">
        <w:rPr>
          <w:rFonts w:ascii="Times New Roman" w:hAnsi="Times New Roman" w:cs="Times New Roman"/>
          <w:sz w:val="24"/>
          <w:szCs w:val="24"/>
        </w:rPr>
        <w:t>v</w:t>
      </w:r>
      <w:r w:rsidR="0075070A" w:rsidRPr="00A20EF6">
        <w:rPr>
          <w:rFonts w:ascii="Times New Roman" w:hAnsi="Times New Roman" w:cs="Times New Roman"/>
          <w:sz w:val="24"/>
          <w:szCs w:val="24"/>
        </w:rPr>
        <w:t xml:space="preserve"> Andreasson,</w:t>
      </w:r>
      <w:r w:rsidR="00A20EF6" w:rsidRPr="00A20EF6">
        <w:rPr>
          <w:rFonts w:ascii="Times New Roman" w:hAnsi="Times New Roman" w:cs="Times New Roman"/>
          <w:sz w:val="24"/>
          <w:szCs w:val="24"/>
        </w:rPr>
        <w:t xml:space="preserve"> Krister Israelsson, Börje Johansson, Rose-Marie Talevski samt Tore Eriksson.)</w:t>
      </w:r>
    </w:p>
    <w:p w14:paraId="3CA00964" w14:textId="124830E9" w:rsidR="008824DC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Fastställande av medlemsavgifter</w:t>
      </w:r>
    </w:p>
    <w:p w14:paraId="62C18CA6" w14:textId="74A495FF" w:rsidR="00A20EF6" w:rsidRPr="0075070A" w:rsidRDefault="00A20EF6" w:rsidP="00F823FB">
      <w:pPr>
        <w:pStyle w:val="Ingetavstnd"/>
        <w:ind w:left="72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Styrelsens förslag </w:t>
      </w:r>
      <w:r w:rsidR="00F823FB">
        <w:rPr>
          <w:rFonts w:ascii="Times New Roman" w:hAnsi="Times New Roman" w:cs="Times New Roman"/>
          <w:sz w:val="28"/>
          <w:szCs w:val="28"/>
        </w:rPr>
        <w:t>är</w:t>
      </w:r>
      <w:r>
        <w:rPr>
          <w:rFonts w:ascii="Times New Roman" w:hAnsi="Times New Roman" w:cs="Times New Roman"/>
          <w:sz w:val="28"/>
          <w:szCs w:val="28"/>
        </w:rPr>
        <w:t xml:space="preserve"> oförändra</w:t>
      </w:r>
      <w:r w:rsidR="00BF54B4">
        <w:rPr>
          <w:rFonts w:ascii="Times New Roman" w:hAnsi="Times New Roman" w:cs="Times New Roman"/>
          <w:sz w:val="28"/>
          <w:szCs w:val="28"/>
        </w:rPr>
        <w:t>de avgifter vilket</w:t>
      </w:r>
      <w:r>
        <w:rPr>
          <w:rFonts w:ascii="Times New Roman" w:hAnsi="Times New Roman" w:cs="Times New Roman"/>
          <w:sz w:val="28"/>
          <w:szCs w:val="28"/>
        </w:rPr>
        <w:t xml:space="preserve"> mötet godkände</w:t>
      </w:r>
      <w:r w:rsidR="00BF54B4">
        <w:rPr>
          <w:rFonts w:ascii="Times New Roman" w:hAnsi="Times New Roman" w:cs="Times New Roman"/>
          <w:sz w:val="28"/>
          <w:szCs w:val="28"/>
        </w:rPr>
        <w:t>:</w:t>
      </w:r>
    </w:p>
    <w:p w14:paraId="62951805" w14:textId="663CD244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Medlem</w:t>
      </w:r>
      <w:r w:rsidR="00A20EF6">
        <w:rPr>
          <w:rFonts w:ascii="Times New Roman" w:hAnsi="Times New Roman" w:cs="Times New Roman"/>
          <w:sz w:val="28"/>
          <w:szCs w:val="28"/>
        </w:rPr>
        <w:t>: 150 kr</w:t>
      </w:r>
    </w:p>
    <w:p w14:paraId="0CC757BA" w14:textId="7A5FD034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 xml:space="preserve">Korpföreningar </w:t>
      </w:r>
      <w:r w:rsidR="00A20EF6">
        <w:rPr>
          <w:rFonts w:ascii="Times New Roman" w:hAnsi="Times New Roman" w:cs="Times New Roman"/>
          <w:sz w:val="28"/>
          <w:szCs w:val="28"/>
        </w:rPr>
        <w:t>–</w:t>
      </w:r>
      <w:r w:rsidRPr="0075070A">
        <w:rPr>
          <w:rFonts w:ascii="Times New Roman" w:hAnsi="Times New Roman" w:cs="Times New Roman"/>
          <w:sz w:val="28"/>
          <w:szCs w:val="28"/>
        </w:rPr>
        <w:t xml:space="preserve"> företag</w:t>
      </w:r>
      <w:r w:rsidR="00A20EF6">
        <w:rPr>
          <w:rFonts w:ascii="Times New Roman" w:hAnsi="Times New Roman" w:cs="Times New Roman"/>
          <w:sz w:val="28"/>
          <w:szCs w:val="28"/>
        </w:rPr>
        <w:t>: 1 000 kr</w:t>
      </w:r>
    </w:p>
    <w:p w14:paraId="567D413A" w14:textId="7CC9CD2E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Korpföreningar – föreningar (PRO)</w:t>
      </w:r>
      <w:r w:rsidR="00A20EF6">
        <w:rPr>
          <w:rFonts w:ascii="Times New Roman" w:hAnsi="Times New Roman" w:cs="Times New Roman"/>
          <w:sz w:val="28"/>
          <w:szCs w:val="28"/>
        </w:rPr>
        <w:t>: 250 kr</w:t>
      </w:r>
    </w:p>
    <w:p w14:paraId="1E3C32ED" w14:textId="7689123D" w:rsidR="008824DC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Fastställande av verksamhetsplan samt behandling av budget för verksamhets- och räkenskapsåret 2024.</w:t>
      </w:r>
    </w:p>
    <w:p w14:paraId="5BCE966A" w14:textId="75105A12" w:rsidR="00A20EF6" w:rsidRDefault="00E33107" w:rsidP="0087137F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Skriftlig v</w:t>
      </w:r>
      <w:r w:rsidR="00A20EF6" w:rsidRPr="008B6C96">
        <w:rPr>
          <w:rFonts w:ascii="Times New Roman" w:hAnsi="Times New Roman" w:cs="Times New Roman"/>
          <w:sz w:val="28"/>
          <w:szCs w:val="28"/>
        </w:rPr>
        <w:t xml:space="preserve">erksamhetsplan presenterades och </w:t>
      </w:r>
      <w:r w:rsidR="00DC3E7C">
        <w:rPr>
          <w:rFonts w:ascii="Times New Roman" w:hAnsi="Times New Roman" w:cs="Times New Roman"/>
          <w:sz w:val="28"/>
          <w:szCs w:val="28"/>
        </w:rPr>
        <w:t>fastställde</w:t>
      </w:r>
      <w:r w:rsidR="00A20EF6" w:rsidRPr="008B6C9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D0391" w14:textId="4BC0F55C" w:rsidR="0087137F" w:rsidRDefault="0087137F" w:rsidP="00F45ABE">
      <w:pPr>
        <w:pStyle w:val="Ingetavstnd"/>
        <w:ind w:left="1304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Kassören presenterade muntligt styrelsens tankar kring budget</w:t>
      </w:r>
      <w:r w:rsidR="00F45ABE">
        <w:rPr>
          <w:rFonts w:ascii="Times New Roman" w:hAnsi="Times New Roman" w:cs="Times New Roman"/>
          <w:sz w:val="28"/>
          <w:szCs w:val="28"/>
        </w:rPr>
        <w:t xml:space="preserve"> för 2024, där verksamheten tros </w:t>
      </w:r>
      <w:r w:rsidR="004E72F2">
        <w:rPr>
          <w:rFonts w:ascii="Times New Roman" w:hAnsi="Times New Roman" w:cs="Times New Roman"/>
          <w:sz w:val="28"/>
          <w:szCs w:val="28"/>
        </w:rPr>
        <w:t>ge underskott.</w:t>
      </w:r>
    </w:p>
    <w:p w14:paraId="5FB71112" w14:textId="5B890A72" w:rsidR="00A20EF6" w:rsidRPr="008B6C96" w:rsidRDefault="00DC3E7C" w:rsidP="004E72F2">
      <w:pPr>
        <w:pStyle w:val="Ingetavstnd"/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Presentationen g</w:t>
      </w:r>
      <w:r w:rsidR="00A20EF6">
        <w:rPr>
          <w:rFonts w:ascii="Times New Roman" w:hAnsi="Times New Roman" w:cs="Times New Roman"/>
          <w:sz w:val="28"/>
          <w:szCs w:val="28"/>
        </w:rPr>
        <w:t>odkändes</w:t>
      </w:r>
      <w:r w:rsidR="001738CC">
        <w:rPr>
          <w:rFonts w:ascii="Times New Roman" w:hAnsi="Times New Roman" w:cs="Times New Roman"/>
          <w:sz w:val="28"/>
          <w:szCs w:val="28"/>
        </w:rPr>
        <w:t xml:space="preserve"> av årsmötet.</w:t>
      </w:r>
    </w:p>
    <w:p w14:paraId="067A744F" w14:textId="038DA5D3" w:rsidR="008824DC" w:rsidRPr="0075070A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Behandling av förslag från styrelsen</w:t>
      </w:r>
      <w:r w:rsidR="002C67F0">
        <w:rPr>
          <w:rFonts w:ascii="Times New Roman" w:hAnsi="Times New Roman" w:cs="Times New Roman"/>
          <w:sz w:val="28"/>
          <w:szCs w:val="28"/>
        </w:rPr>
        <w:t>.</w:t>
      </w:r>
    </w:p>
    <w:p w14:paraId="22CCB5BF" w14:textId="6DF92229" w:rsidR="008824DC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Stadgeändring/tillägg</w:t>
      </w:r>
      <w:r w:rsidR="00A20EF6">
        <w:rPr>
          <w:rFonts w:ascii="Times New Roman" w:hAnsi="Times New Roman" w:cs="Times New Roman"/>
          <w:sz w:val="28"/>
          <w:szCs w:val="28"/>
        </w:rPr>
        <w:t>:</w:t>
      </w:r>
    </w:p>
    <w:p w14:paraId="138A8BFA" w14:textId="7CA3A9BC" w:rsidR="00A20EF6" w:rsidRDefault="001738CC" w:rsidP="00A20EF6">
      <w:pPr>
        <w:pStyle w:val="Ingetavstnd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Tillägg</w:t>
      </w:r>
      <w:r w:rsidR="00A20EF6" w:rsidRPr="0075070A">
        <w:rPr>
          <w:rFonts w:ascii="Times New Roman" w:hAnsi="Times New Roman" w:cs="Times New Roman"/>
          <w:sz w:val="24"/>
          <w:szCs w:val="24"/>
        </w:rPr>
        <w:t xml:space="preserve"> under 6 kap Styrelsen</w:t>
      </w:r>
      <w:r w:rsidR="00A20EF6">
        <w:rPr>
          <w:rFonts w:ascii="Times New Roman" w:hAnsi="Times New Roman" w:cs="Times New Roman"/>
          <w:sz w:val="24"/>
          <w:szCs w:val="24"/>
        </w:rPr>
        <w:t xml:space="preserve"> :</w:t>
      </w:r>
      <w:r w:rsidR="00A20EF6" w:rsidRPr="0075070A">
        <w:rPr>
          <w:rFonts w:ascii="Times New Roman" w:hAnsi="Times New Roman" w:cs="Times New Roman"/>
        </w:rPr>
        <w:t xml:space="preserve">”Kassör har attesträtt för belopp upp till </w:t>
      </w:r>
      <w:r w:rsidR="00B73275" w:rsidRPr="0075070A">
        <w:rPr>
          <w:rFonts w:ascii="Times New Roman" w:hAnsi="Times New Roman" w:cs="Times New Roman"/>
        </w:rPr>
        <w:t>3000: -</w:t>
      </w:r>
      <w:r w:rsidR="00A20EF6" w:rsidRPr="0075070A">
        <w:rPr>
          <w:rFonts w:ascii="Times New Roman" w:hAnsi="Times New Roman" w:cs="Times New Roman"/>
        </w:rPr>
        <w:t>. För attest av belopp överstigande 3000:- fordras protokollfört styrelsebeslut”</w:t>
      </w:r>
    </w:p>
    <w:p w14:paraId="5224EF32" w14:textId="51677191" w:rsidR="00A20EF6" w:rsidRPr="0075070A" w:rsidRDefault="00A20EF6" w:rsidP="00A20EF6">
      <w:pPr>
        <w:pStyle w:val="Ingetavstnd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Tillägget godkändes av </w:t>
      </w:r>
      <w:r w:rsidR="002C67F0">
        <w:rPr>
          <w:rFonts w:ascii="Times New Roman" w:hAnsi="Times New Roman" w:cs="Times New Roman"/>
          <w:sz w:val="28"/>
          <w:szCs w:val="28"/>
        </w:rPr>
        <w:t>års</w:t>
      </w:r>
      <w:r>
        <w:rPr>
          <w:rFonts w:ascii="Times New Roman" w:hAnsi="Times New Roman" w:cs="Times New Roman"/>
          <w:sz w:val="28"/>
          <w:szCs w:val="28"/>
        </w:rPr>
        <w:t>mötet</w:t>
      </w:r>
      <w:r w:rsidR="002C67F0">
        <w:rPr>
          <w:rFonts w:ascii="Times New Roman" w:hAnsi="Times New Roman" w:cs="Times New Roman"/>
          <w:sz w:val="28"/>
          <w:szCs w:val="28"/>
        </w:rPr>
        <w:t>.</w:t>
      </w:r>
    </w:p>
    <w:p w14:paraId="226518F6" w14:textId="77777777" w:rsidR="008824DC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Övriga förslag</w:t>
      </w:r>
    </w:p>
    <w:p w14:paraId="7794896E" w14:textId="3DAF8DBA" w:rsidR="00B4465E" w:rsidRDefault="00B4465E" w:rsidP="00B4465E">
      <w:pPr>
        <w:pStyle w:val="Ingetavstnd"/>
        <w:ind w:left="1276"/>
        <w:rPr>
          <w:rFonts w:ascii="Times New Roman" w:hAnsi="Times New Roman" w:cs="Times New Roman"/>
          <w:sz w:val="24"/>
          <w:szCs w:val="24"/>
        </w:rPr>
      </w:pPr>
      <w:r w:rsidRPr="00B4465E">
        <w:rPr>
          <w:rFonts w:ascii="Times New Roman" w:hAnsi="Times New Roman" w:cs="Times New Roman"/>
          <w:sz w:val="24"/>
          <w:szCs w:val="24"/>
        </w:rPr>
        <w:t>”Styrelsen föreslår en höjning från 8 000 kr till 12 000 kr/år för BouleEmmas utnyttjande av Kansliets tjänster. Siffran bygger på en tidsuppföljning där vi fann att BouleEmma utnyttjar ca 15% av kanslitjänsten. För att inte ta till för mycket så bedömer styrelsen att BouleEmma ska betala ca 10% av Korpens totala kostnad för kanslitjänsten”</w:t>
      </w:r>
    </w:p>
    <w:p w14:paraId="0BDFEC26" w14:textId="6BD4359A" w:rsidR="00A20EF6" w:rsidRPr="00B4465E" w:rsidRDefault="00B4465E" w:rsidP="00B4465E">
      <w:pPr>
        <w:pStyle w:val="Ingetavstnd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Diskussion fördes. </w:t>
      </w:r>
      <w:r w:rsidR="001C350B">
        <w:rPr>
          <w:rFonts w:ascii="Times New Roman" w:hAnsi="Times New Roman" w:cs="Times New Roman"/>
          <w:sz w:val="28"/>
          <w:szCs w:val="28"/>
        </w:rPr>
        <w:t>Å</w:t>
      </w:r>
      <w:r>
        <w:rPr>
          <w:rFonts w:ascii="Times New Roman" w:hAnsi="Times New Roman" w:cs="Times New Roman"/>
          <w:sz w:val="28"/>
          <w:szCs w:val="28"/>
        </w:rPr>
        <w:t xml:space="preserve">rsmötet </w:t>
      </w:r>
      <w:r w:rsidR="001C350B">
        <w:rPr>
          <w:rFonts w:ascii="Times New Roman" w:hAnsi="Times New Roman" w:cs="Times New Roman"/>
          <w:sz w:val="28"/>
          <w:szCs w:val="28"/>
        </w:rPr>
        <w:t>beslutade</w:t>
      </w:r>
      <w:r>
        <w:rPr>
          <w:rFonts w:ascii="Times New Roman" w:hAnsi="Times New Roman" w:cs="Times New Roman"/>
          <w:sz w:val="28"/>
          <w:szCs w:val="28"/>
        </w:rPr>
        <w:t xml:space="preserve"> att BouleEmma ska betala 10 000 kr/år för administrativ hjälp</w:t>
      </w:r>
      <w:r w:rsidR="000663E0">
        <w:rPr>
          <w:rFonts w:ascii="Times New Roman" w:hAnsi="Times New Roman" w:cs="Times New Roman"/>
          <w:sz w:val="28"/>
          <w:szCs w:val="28"/>
        </w:rPr>
        <w:t xml:space="preserve"> från kansliet.</w:t>
      </w:r>
    </w:p>
    <w:p w14:paraId="1B7B4E2A" w14:textId="6C1F4646" w:rsidR="008824DC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Behandling av inkomna motioner.</w:t>
      </w:r>
    </w:p>
    <w:p w14:paraId="2128A4D6" w14:textId="7377311A" w:rsidR="00A20EF6" w:rsidRPr="0075070A" w:rsidRDefault="00A20EF6" w:rsidP="000663E0">
      <w:pPr>
        <w:pStyle w:val="Ingetavstnd"/>
        <w:ind w:left="720"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Inga </w:t>
      </w:r>
      <w:r w:rsidR="000663E0">
        <w:rPr>
          <w:rFonts w:ascii="Times New Roman" w:hAnsi="Times New Roman" w:cs="Times New Roman"/>
          <w:sz w:val="28"/>
          <w:szCs w:val="28"/>
        </w:rPr>
        <w:t xml:space="preserve">motioner </w:t>
      </w:r>
      <w:r>
        <w:rPr>
          <w:rFonts w:ascii="Times New Roman" w:hAnsi="Times New Roman" w:cs="Times New Roman"/>
          <w:sz w:val="28"/>
          <w:szCs w:val="28"/>
        </w:rPr>
        <w:t>inkomna</w:t>
      </w:r>
      <w:r w:rsidR="000663E0">
        <w:rPr>
          <w:rFonts w:ascii="Times New Roman" w:hAnsi="Times New Roman" w:cs="Times New Roman"/>
          <w:sz w:val="28"/>
          <w:szCs w:val="28"/>
        </w:rPr>
        <w:t>.</w:t>
      </w:r>
    </w:p>
    <w:p w14:paraId="041FDCE1" w14:textId="77777777" w:rsidR="001C1C87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Val</w:t>
      </w:r>
      <w:r w:rsidR="00B4465E">
        <w:rPr>
          <w:rFonts w:ascii="Times New Roman" w:hAnsi="Times New Roman" w:cs="Times New Roman"/>
          <w:sz w:val="28"/>
          <w:szCs w:val="28"/>
        </w:rPr>
        <w:t xml:space="preserve"> </w:t>
      </w:r>
      <w:r w:rsidR="001C1C87">
        <w:rPr>
          <w:rFonts w:ascii="Times New Roman" w:hAnsi="Times New Roman" w:cs="Times New Roman"/>
          <w:sz w:val="28"/>
          <w:szCs w:val="28"/>
        </w:rPr>
        <w:t xml:space="preserve">av funktionärer. </w:t>
      </w:r>
    </w:p>
    <w:p w14:paraId="64726EF5" w14:textId="6B7860A0" w:rsidR="008824DC" w:rsidRPr="0075070A" w:rsidRDefault="001C1C87" w:rsidP="001C1C87">
      <w:pPr>
        <w:pStyle w:val="Ingetavstnd"/>
        <w:ind w:left="72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beslutade enl följande lista</w:t>
      </w:r>
    </w:p>
    <w:p w14:paraId="151794B5" w14:textId="1926A5BD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Ordförande Korpen Emmaboda, ett år</w:t>
      </w:r>
      <w:r w:rsidR="00A20EF6">
        <w:rPr>
          <w:rFonts w:ascii="Times New Roman" w:hAnsi="Times New Roman" w:cs="Times New Roman"/>
          <w:sz w:val="28"/>
          <w:szCs w:val="28"/>
        </w:rPr>
        <w:t>: Anders Andreasson</w:t>
      </w:r>
    </w:p>
    <w:p w14:paraId="44B0A637" w14:textId="42080532" w:rsidR="008824DC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Ordinarie styrelseledamöter, två år</w:t>
      </w:r>
      <w:r w:rsidR="00A20EF6">
        <w:rPr>
          <w:rFonts w:ascii="Times New Roman" w:hAnsi="Times New Roman" w:cs="Times New Roman"/>
          <w:sz w:val="28"/>
          <w:szCs w:val="28"/>
        </w:rPr>
        <w:t>: Jörgen Bäckström</w:t>
      </w:r>
      <w:r w:rsidR="00A36522">
        <w:rPr>
          <w:rFonts w:ascii="Times New Roman" w:hAnsi="Times New Roman" w:cs="Times New Roman"/>
          <w:sz w:val="28"/>
          <w:szCs w:val="28"/>
        </w:rPr>
        <w:t xml:space="preserve"> och</w:t>
      </w:r>
      <w:r w:rsidR="00A20EF6">
        <w:rPr>
          <w:rFonts w:ascii="Times New Roman" w:hAnsi="Times New Roman" w:cs="Times New Roman"/>
          <w:sz w:val="28"/>
          <w:szCs w:val="28"/>
        </w:rPr>
        <w:t xml:space="preserve"> Alf Gustafsson</w:t>
      </w:r>
      <w:r w:rsidR="00B446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2DBAE1" w14:textId="0F033007" w:rsidR="00152F9D" w:rsidRDefault="00152F9D" w:rsidP="00152F9D">
      <w:pPr>
        <w:pStyle w:val="Ingetavstnd"/>
        <w:ind w:left="1636"/>
        <w:rPr>
          <w:rFonts w:ascii="Times New Roman" w:hAnsi="Times New Roman" w:cs="Times New Roman"/>
          <w:sz w:val="28"/>
          <w:szCs w:val="28"/>
          <w:lang w:val="en-US"/>
        </w:rPr>
      </w:pPr>
      <w:r w:rsidRPr="00152F9D">
        <w:rPr>
          <w:rFonts w:ascii="Times New Roman" w:hAnsi="Times New Roman" w:cs="Times New Roman"/>
          <w:sz w:val="28"/>
          <w:szCs w:val="28"/>
          <w:lang w:val="en-US"/>
        </w:rPr>
        <w:t xml:space="preserve">Martin Bruze </w:t>
      </w:r>
      <w:r w:rsidR="00C57159">
        <w:rPr>
          <w:rFonts w:ascii="Times New Roman" w:hAnsi="Times New Roman" w:cs="Times New Roman"/>
          <w:sz w:val="28"/>
          <w:szCs w:val="28"/>
          <w:lang w:val="en-US"/>
        </w:rPr>
        <w:t>har avböjt omval men erbjuder sig att kvarstå</w:t>
      </w:r>
      <w:r w:rsidR="00775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5B2A">
        <w:rPr>
          <w:rFonts w:ascii="Times New Roman" w:hAnsi="Times New Roman" w:cs="Times New Roman"/>
          <w:sz w:val="28"/>
          <w:szCs w:val="28"/>
          <w:lang w:val="en-US"/>
        </w:rPr>
        <w:t xml:space="preserve"> styrelsen under ett år då valberedningen inte har någon</w:t>
      </w:r>
      <w:r w:rsidR="00376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B2A">
        <w:rPr>
          <w:rFonts w:ascii="Times New Roman" w:hAnsi="Times New Roman" w:cs="Times New Roman"/>
          <w:sz w:val="28"/>
          <w:szCs w:val="28"/>
          <w:lang w:val="en-US"/>
        </w:rPr>
        <w:t>annan att föreslå</w:t>
      </w:r>
      <w:r w:rsidR="001C1C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0002F6" w14:textId="4EFD1CB1" w:rsidR="00376545" w:rsidRPr="00152F9D" w:rsidRDefault="001735B0" w:rsidP="00152F9D">
      <w:pPr>
        <w:pStyle w:val="Ingetavstnd"/>
        <w:ind w:left="16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Årsmötet välkomnar och godkänner.</w:t>
      </w:r>
    </w:p>
    <w:p w14:paraId="47E56A3D" w14:textId="4D63B430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Suppleanter, ett år</w:t>
      </w:r>
      <w:r w:rsidR="00B4465E">
        <w:rPr>
          <w:rFonts w:ascii="Times New Roman" w:hAnsi="Times New Roman" w:cs="Times New Roman"/>
          <w:sz w:val="28"/>
          <w:szCs w:val="28"/>
        </w:rPr>
        <w:t xml:space="preserve">: Magdalene Windhäuser </w:t>
      </w:r>
      <w:r w:rsidR="00A36522">
        <w:rPr>
          <w:rFonts w:ascii="Times New Roman" w:hAnsi="Times New Roman" w:cs="Times New Roman"/>
          <w:sz w:val="28"/>
          <w:szCs w:val="28"/>
        </w:rPr>
        <w:t>och</w:t>
      </w:r>
      <w:r w:rsidR="00B4465E">
        <w:rPr>
          <w:rFonts w:ascii="Times New Roman" w:hAnsi="Times New Roman" w:cs="Times New Roman"/>
          <w:sz w:val="28"/>
          <w:szCs w:val="28"/>
        </w:rPr>
        <w:t xml:space="preserve"> Tommy Flemmingsson</w:t>
      </w:r>
    </w:p>
    <w:p w14:paraId="47299355" w14:textId="641A75D8" w:rsidR="008824DC" w:rsidRPr="0075070A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 xml:space="preserve">Revisorer 2 </w:t>
      </w:r>
      <w:r w:rsidR="00B73275" w:rsidRPr="0075070A">
        <w:rPr>
          <w:rFonts w:ascii="Times New Roman" w:hAnsi="Times New Roman" w:cs="Times New Roman"/>
          <w:sz w:val="28"/>
          <w:szCs w:val="28"/>
        </w:rPr>
        <w:t>st.</w:t>
      </w:r>
      <w:r w:rsidR="00B4465E">
        <w:rPr>
          <w:rFonts w:ascii="Times New Roman" w:hAnsi="Times New Roman" w:cs="Times New Roman"/>
          <w:sz w:val="28"/>
          <w:szCs w:val="28"/>
        </w:rPr>
        <w:t xml:space="preserve"> </w:t>
      </w:r>
      <w:r w:rsidR="00B4465E" w:rsidRPr="0075070A">
        <w:rPr>
          <w:rFonts w:ascii="Times New Roman" w:hAnsi="Times New Roman" w:cs="Times New Roman"/>
          <w:sz w:val="28"/>
          <w:szCs w:val="28"/>
        </w:rPr>
        <w:t>ett år</w:t>
      </w:r>
      <w:r w:rsidR="00B4465E">
        <w:rPr>
          <w:rFonts w:ascii="Times New Roman" w:hAnsi="Times New Roman" w:cs="Times New Roman"/>
          <w:sz w:val="28"/>
          <w:szCs w:val="28"/>
        </w:rPr>
        <w:t xml:space="preserve">: Christer Karlsson, omval, och nyval </w:t>
      </w:r>
      <w:r w:rsidR="00DD480B">
        <w:rPr>
          <w:rFonts w:ascii="Times New Roman" w:hAnsi="Times New Roman" w:cs="Times New Roman"/>
          <w:sz w:val="28"/>
          <w:szCs w:val="28"/>
        </w:rPr>
        <w:t xml:space="preserve">av </w:t>
      </w:r>
      <w:r w:rsidR="00B4465E">
        <w:rPr>
          <w:rFonts w:ascii="Times New Roman" w:hAnsi="Times New Roman" w:cs="Times New Roman"/>
          <w:sz w:val="28"/>
          <w:szCs w:val="28"/>
        </w:rPr>
        <w:t xml:space="preserve">Birgitta Andreasson. </w:t>
      </w:r>
      <w:r w:rsidR="00D45918">
        <w:rPr>
          <w:rFonts w:ascii="Times New Roman" w:hAnsi="Times New Roman" w:cs="Times New Roman"/>
          <w:sz w:val="28"/>
          <w:szCs w:val="28"/>
        </w:rPr>
        <w:t>Revisor-s</w:t>
      </w:r>
      <w:r w:rsidRPr="0075070A">
        <w:rPr>
          <w:rFonts w:ascii="Times New Roman" w:hAnsi="Times New Roman" w:cs="Times New Roman"/>
          <w:sz w:val="28"/>
          <w:szCs w:val="28"/>
        </w:rPr>
        <w:t xml:space="preserve">uppleant 1 </w:t>
      </w:r>
      <w:r w:rsidR="000C13EC" w:rsidRPr="0075070A">
        <w:rPr>
          <w:rFonts w:ascii="Times New Roman" w:hAnsi="Times New Roman" w:cs="Times New Roman"/>
          <w:sz w:val="28"/>
          <w:szCs w:val="28"/>
        </w:rPr>
        <w:t>st.</w:t>
      </w:r>
      <w:r w:rsidR="00A36522">
        <w:rPr>
          <w:rFonts w:ascii="Times New Roman" w:hAnsi="Times New Roman" w:cs="Times New Roman"/>
          <w:sz w:val="28"/>
          <w:szCs w:val="28"/>
        </w:rPr>
        <w:t>:</w:t>
      </w:r>
      <w:r w:rsidR="00B4465E">
        <w:rPr>
          <w:rFonts w:ascii="Times New Roman" w:hAnsi="Times New Roman" w:cs="Times New Roman"/>
          <w:sz w:val="28"/>
          <w:szCs w:val="28"/>
        </w:rPr>
        <w:t xml:space="preserve"> vakant</w:t>
      </w:r>
      <w:r w:rsidR="00A36522">
        <w:rPr>
          <w:rFonts w:ascii="Times New Roman" w:hAnsi="Times New Roman" w:cs="Times New Roman"/>
          <w:sz w:val="28"/>
          <w:szCs w:val="28"/>
        </w:rPr>
        <w:t xml:space="preserve"> i avsaknad av förslag</w:t>
      </w:r>
      <w:r w:rsidR="00DD480B">
        <w:rPr>
          <w:rFonts w:ascii="Times New Roman" w:hAnsi="Times New Roman" w:cs="Times New Roman"/>
          <w:sz w:val="28"/>
          <w:szCs w:val="28"/>
        </w:rPr>
        <w:t>.</w:t>
      </w:r>
    </w:p>
    <w:p w14:paraId="2105F04F" w14:textId="0E9BE9B5" w:rsidR="008824DC" w:rsidRDefault="008824DC" w:rsidP="008824DC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70A">
        <w:rPr>
          <w:rFonts w:ascii="Times New Roman" w:hAnsi="Times New Roman" w:cs="Times New Roman"/>
          <w:sz w:val="28"/>
          <w:szCs w:val="28"/>
        </w:rPr>
        <w:t>Valberedning</w:t>
      </w:r>
      <w:r w:rsidR="00B4465E">
        <w:rPr>
          <w:rFonts w:ascii="Times New Roman" w:hAnsi="Times New Roman" w:cs="Times New Roman"/>
          <w:sz w:val="28"/>
          <w:szCs w:val="28"/>
        </w:rPr>
        <w:t>: Hela Styrelsen</w:t>
      </w:r>
    </w:p>
    <w:p w14:paraId="7BE0C4A9" w14:textId="520FCA72" w:rsidR="008824DC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Övriga frågor.</w:t>
      </w:r>
      <w:r w:rsidR="00402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ACF8" w14:textId="6141C470" w:rsidR="00B4465E" w:rsidRPr="0075070A" w:rsidRDefault="00B4465E" w:rsidP="00B4465E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Fråga ställdes om ”Gröna </w:t>
      </w:r>
      <w:r w:rsidR="001735B0">
        <w:rPr>
          <w:rFonts w:ascii="Times New Roman" w:hAnsi="Times New Roman" w:cs="Times New Roman"/>
          <w:sz w:val="28"/>
          <w:szCs w:val="28"/>
        </w:rPr>
        <w:t xml:space="preserve">villan” </w:t>
      </w:r>
      <w:r>
        <w:rPr>
          <w:rFonts w:ascii="Times New Roman" w:hAnsi="Times New Roman" w:cs="Times New Roman"/>
          <w:sz w:val="28"/>
          <w:szCs w:val="28"/>
        </w:rPr>
        <w:t>på Södravägen 11</w:t>
      </w:r>
      <w:r w:rsidR="009E43E3">
        <w:rPr>
          <w:rFonts w:ascii="Times New Roman" w:hAnsi="Times New Roman" w:cs="Times New Roman"/>
          <w:sz w:val="28"/>
          <w:szCs w:val="28"/>
        </w:rPr>
        <w:t>, där Korpen använt garaget.</w:t>
      </w:r>
      <w:r>
        <w:rPr>
          <w:rFonts w:ascii="Times New Roman" w:hAnsi="Times New Roman" w:cs="Times New Roman"/>
          <w:sz w:val="28"/>
          <w:szCs w:val="28"/>
        </w:rPr>
        <w:t xml:space="preserve"> Kommunen</w:t>
      </w:r>
      <w:r w:rsidR="009E43E3">
        <w:rPr>
          <w:rFonts w:ascii="Times New Roman" w:hAnsi="Times New Roman" w:cs="Times New Roman"/>
          <w:sz w:val="28"/>
          <w:szCs w:val="28"/>
        </w:rPr>
        <w:t xml:space="preserve"> ska sälja fastigheten</w:t>
      </w:r>
      <w:r w:rsidR="007F5AD3">
        <w:rPr>
          <w:rFonts w:ascii="Times New Roman" w:hAnsi="Times New Roman" w:cs="Times New Roman"/>
          <w:sz w:val="28"/>
          <w:szCs w:val="28"/>
        </w:rPr>
        <w:t xml:space="preserve"> men</w:t>
      </w:r>
      <w:r>
        <w:rPr>
          <w:rFonts w:ascii="Times New Roman" w:hAnsi="Times New Roman" w:cs="Times New Roman"/>
          <w:sz w:val="28"/>
          <w:szCs w:val="28"/>
        </w:rPr>
        <w:t xml:space="preserve"> har inte hittat någon ersättningslokal </w:t>
      </w:r>
      <w:r w:rsidR="007F5AD3">
        <w:rPr>
          <w:rFonts w:ascii="Times New Roman" w:hAnsi="Times New Roman" w:cs="Times New Roman"/>
          <w:sz w:val="28"/>
          <w:szCs w:val="28"/>
        </w:rPr>
        <w:t>till</w:t>
      </w:r>
      <w:r>
        <w:rPr>
          <w:rFonts w:ascii="Times New Roman" w:hAnsi="Times New Roman" w:cs="Times New Roman"/>
          <w:sz w:val="28"/>
          <w:szCs w:val="28"/>
        </w:rPr>
        <w:t xml:space="preserve"> Korpen</w:t>
      </w:r>
      <w:r w:rsidR="007F5AD3">
        <w:rPr>
          <w:rFonts w:ascii="Times New Roman" w:hAnsi="Times New Roman" w:cs="Times New Roman"/>
          <w:sz w:val="28"/>
          <w:szCs w:val="28"/>
        </w:rPr>
        <w:t xml:space="preserve">. </w:t>
      </w:r>
      <w:r w:rsidR="0056196B">
        <w:rPr>
          <w:rFonts w:ascii="Times New Roman" w:hAnsi="Times New Roman" w:cs="Times New Roman"/>
          <w:sz w:val="28"/>
          <w:szCs w:val="28"/>
        </w:rPr>
        <w:t>Men vi</w:t>
      </w:r>
      <w:r>
        <w:rPr>
          <w:rFonts w:ascii="Times New Roman" w:hAnsi="Times New Roman" w:cs="Times New Roman"/>
          <w:sz w:val="28"/>
          <w:szCs w:val="28"/>
        </w:rPr>
        <w:t xml:space="preserve"> har </w:t>
      </w:r>
      <w:r w:rsidR="0056196B">
        <w:rPr>
          <w:rFonts w:ascii="Times New Roman" w:hAnsi="Times New Roman" w:cs="Times New Roman"/>
          <w:sz w:val="28"/>
          <w:szCs w:val="28"/>
        </w:rPr>
        <w:t xml:space="preserve">preliminärt </w:t>
      </w:r>
      <w:r>
        <w:rPr>
          <w:rFonts w:ascii="Times New Roman" w:hAnsi="Times New Roman" w:cs="Times New Roman"/>
          <w:sz w:val="28"/>
          <w:szCs w:val="28"/>
        </w:rPr>
        <w:t>ordnat nytt förråd på egen hand.</w:t>
      </w:r>
    </w:p>
    <w:p w14:paraId="78E58FE9" w14:textId="49F37BC3" w:rsidR="008824DC" w:rsidRDefault="000C13EC" w:rsidP="008824D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DC" w:rsidRPr="0075070A">
        <w:rPr>
          <w:rFonts w:ascii="Times New Roman" w:hAnsi="Times New Roman" w:cs="Times New Roman"/>
          <w:sz w:val="28"/>
          <w:szCs w:val="28"/>
        </w:rPr>
        <w:t>Avtackning.</w:t>
      </w:r>
      <w:r w:rsidR="00B44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9059F" w14:textId="5A3AE302" w:rsidR="00B4465E" w:rsidRPr="0075070A" w:rsidRDefault="00B4465E" w:rsidP="00B4465E">
      <w:pPr>
        <w:pStyle w:val="Ingetavst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Avgående ledamöter</w:t>
      </w:r>
      <w:r w:rsidR="00152F9D">
        <w:rPr>
          <w:rFonts w:ascii="Times New Roman" w:hAnsi="Times New Roman" w:cs="Times New Roman"/>
          <w:sz w:val="28"/>
          <w:szCs w:val="28"/>
        </w:rPr>
        <w:t xml:space="preserve"> är Ingrid Karlsson Melin , Thomas Johnsson </w:t>
      </w:r>
      <w:r w:rsidR="000C13EC">
        <w:rPr>
          <w:rFonts w:ascii="Times New Roman" w:hAnsi="Times New Roman" w:cs="Times New Roman"/>
          <w:sz w:val="28"/>
          <w:szCs w:val="28"/>
        </w:rPr>
        <w:t>och Martin</w:t>
      </w:r>
      <w:r w:rsidR="00152F9D">
        <w:rPr>
          <w:rFonts w:ascii="Times New Roman" w:hAnsi="Times New Roman" w:cs="Times New Roman"/>
          <w:sz w:val="28"/>
          <w:szCs w:val="28"/>
        </w:rPr>
        <w:t xml:space="preserve"> Bruze. Sistnämnde </w:t>
      </w:r>
      <w:r w:rsidR="001D15E0">
        <w:rPr>
          <w:rFonts w:ascii="Times New Roman" w:hAnsi="Times New Roman" w:cs="Times New Roman"/>
          <w:sz w:val="28"/>
          <w:szCs w:val="28"/>
        </w:rPr>
        <w:t xml:space="preserve">avtackades på årsmötet (trots fortsatt insats) med en gåva. Övriga </w:t>
      </w:r>
      <w:r w:rsidR="0057172A">
        <w:rPr>
          <w:rFonts w:ascii="Times New Roman" w:hAnsi="Times New Roman" w:cs="Times New Roman"/>
          <w:sz w:val="28"/>
          <w:szCs w:val="28"/>
        </w:rPr>
        <w:t>av</w:t>
      </w:r>
      <w:r w:rsidR="001D15E0">
        <w:rPr>
          <w:rFonts w:ascii="Times New Roman" w:hAnsi="Times New Roman" w:cs="Times New Roman"/>
          <w:sz w:val="28"/>
          <w:szCs w:val="28"/>
        </w:rPr>
        <w:t>tackas separat</w:t>
      </w:r>
      <w:r w:rsidR="00EE14ED">
        <w:rPr>
          <w:rFonts w:ascii="Times New Roman" w:hAnsi="Times New Roman" w:cs="Times New Roman"/>
          <w:sz w:val="28"/>
          <w:szCs w:val="28"/>
        </w:rPr>
        <w:t>.</w:t>
      </w:r>
    </w:p>
    <w:p w14:paraId="3CA129E9" w14:textId="1CDFB924" w:rsidR="00EE14ED" w:rsidRPr="0075070A" w:rsidRDefault="000C13EC" w:rsidP="00EE14E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4ED">
        <w:rPr>
          <w:rFonts w:ascii="Times New Roman" w:hAnsi="Times New Roman" w:cs="Times New Roman"/>
          <w:sz w:val="28"/>
          <w:szCs w:val="28"/>
        </w:rPr>
        <w:t>Mötesordförande tackade för förtroendet och avslutade mötet.</w:t>
      </w:r>
    </w:p>
    <w:p w14:paraId="2FDCA2AF" w14:textId="77777777" w:rsidR="008824DC" w:rsidRDefault="008824DC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4094551" w14:textId="77777777" w:rsidR="002C22E7" w:rsidRDefault="002C22E7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868FDA8" w14:textId="5603945F" w:rsidR="00152F9D" w:rsidRPr="0075070A" w:rsidRDefault="00152F9D" w:rsidP="008824DC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serverades kaffe, smörgås och kaka </w:t>
      </w:r>
      <w:r w:rsidR="00640871">
        <w:rPr>
          <w:rFonts w:ascii="Times New Roman" w:hAnsi="Times New Roman" w:cs="Times New Roman"/>
          <w:sz w:val="28"/>
          <w:szCs w:val="28"/>
        </w:rPr>
        <w:t>efter års</w:t>
      </w:r>
      <w:r>
        <w:rPr>
          <w:rFonts w:ascii="Times New Roman" w:hAnsi="Times New Roman" w:cs="Times New Roman"/>
          <w:sz w:val="28"/>
          <w:szCs w:val="28"/>
        </w:rPr>
        <w:t>mötet</w:t>
      </w:r>
      <w:r w:rsidR="002C22E7">
        <w:rPr>
          <w:rFonts w:ascii="Times New Roman" w:hAnsi="Times New Roman" w:cs="Times New Roman"/>
          <w:sz w:val="28"/>
          <w:szCs w:val="28"/>
        </w:rPr>
        <w:t>.</w:t>
      </w:r>
    </w:p>
    <w:p w14:paraId="64941008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10A6FCB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7E7C6A4C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ED10F28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AD90F0D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370DEBB3" w14:textId="13210D12" w:rsidR="00A20EF6" w:rsidRDefault="002C22E7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</w:t>
      </w:r>
    </w:p>
    <w:p w14:paraId="5A8049A7" w14:textId="72B721D6" w:rsidR="002C22E7" w:rsidRPr="002C22E7" w:rsidRDefault="002C22E7" w:rsidP="008824D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C22E7">
        <w:rPr>
          <w:rFonts w:ascii="Times New Roman" w:hAnsi="Times New Roman" w:cs="Times New Roman"/>
          <w:sz w:val="24"/>
          <w:szCs w:val="24"/>
        </w:rPr>
        <w:t>Olof Andersson</w:t>
      </w:r>
      <w:r w:rsidRPr="002C22E7">
        <w:rPr>
          <w:rFonts w:ascii="Times New Roman" w:hAnsi="Times New Roman" w:cs="Times New Roman"/>
          <w:sz w:val="24"/>
          <w:szCs w:val="24"/>
        </w:rPr>
        <w:tab/>
      </w:r>
      <w:r w:rsidRPr="002C2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2E7">
        <w:rPr>
          <w:rFonts w:ascii="Times New Roman" w:hAnsi="Times New Roman" w:cs="Times New Roman"/>
          <w:sz w:val="24"/>
          <w:szCs w:val="24"/>
        </w:rPr>
        <w:t>Lena Andersson</w:t>
      </w:r>
    </w:p>
    <w:p w14:paraId="5FE81924" w14:textId="3F0660AA" w:rsidR="002C22E7" w:rsidRDefault="00640871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2C22E7">
        <w:rPr>
          <w:rFonts w:ascii="Times New Roman" w:hAnsi="Times New Roman" w:cs="Times New Roman"/>
          <w:sz w:val="24"/>
          <w:szCs w:val="24"/>
        </w:rPr>
        <w:t>O</w:t>
      </w:r>
      <w:r w:rsidRPr="002C22E7">
        <w:rPr>
          <w:rFonts w:ascii="Times New Roman" w:hAnsi="Times New Roman" w:cs="Times New Roman"/>
          <w:sz w:val="24"/>
          <w:szCs w:val="24"/>
        </w:rPr>
        <w:t>rdf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2E7">
        <w:rPr>
          <w:rFonts w:ascii="Times New Roman" w:hAnsi="Times New Roman" w:cs="Times New Roman"/>
          <w:sz w:val="24"/>
          <w:szCs w:val="24"/>
        </w:rPr>
        <w:t>sekr</w:t>
      </w:r>
    </w:p>
    <w:p w14:paraId="754D8930" w14:textId="77777777" w:rsidR="002C22E7" w:rsidRDefault="002C22E7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7BB91215" w14:textId="77777777" w:rsidR="002C22E7" w:rsidRDefault="002C22E7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0AE1E78A" w14:textId="77777777" w:rsidR="002C22E7" w:rsidRDefault="002C22E7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776E421" w14:textId="5453B14A" w:rsidR="002C22E7" w:rsidRDefault="002C22E7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</w:t>
      </w:r>
    </w:p>
    <w:p w14:paraId="32F36528" w14:textId="31A26D84" w:rsidR="00A20EF6" w:rsidRDefault="002C22E7" w:rsidP="008824D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C22E7">
        <w:rPr>
          <w:rFonts w:ascii="Times New Roman" w:hAnsi="Times New Roman" w:cs="Times New Roman"/>
          <w:sz w:val="24"/>
          <w:szCs w:val="24"/>
        </w:rPr>
        <w:t>Magdalene Wind</w:t>
      </w:r>
      <w:r>
        <w:rPr>
          <w:rFonts w:ascii="Times New Roman" w:hAnsi="Times New Roman" w:cs="Times New Roman"/>
          <w:sz w:val="24"/>
          <w:szCs w:val="24"/>
        </w:rPr>
        <w:t>häuser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Jörgen Bäckström</w:t>
      </w:r>
    </w:p>
    <w:p w14:paraId="006106B0" w14:textId="0DBAFCFE" w:rsidR="002C22E7" w:rsidRPr="002C22E7" w:rsidRDefault="00640871" w:rsidP="002C22E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22E7">
        <w:rPr>
          <w:rFonts w:ascii="Times New Roman" w:hAnsi="Times New Roman" w:cs="Times New Roman"/>
          <w:sz w:val="24"/>
          <w:szCs w:val="24"/>
        </w:rPr>
        <w:t>rotokolljusterare</w:t>
      </w:r>
      <w:r w:rsidR="002C22E7">
        <w:rPr>
          <w:rFonts w:ascii="Times New Roman" w:hAnsi="Times New Roman" w:cs="Times New Roman"/>
          <w:sz w:val="24"/>
          <w:szCs w:val="24"/>
        </w:rPr>
        <w:tab/>
      </w:r>
      <w:r w:rsidR="002C22E7">
        <w:rPr>
          <w:rFonts w:ascii="Times New Roman" w:hAnsi="Times New Roman" w:cs="Times New Roman"/>
          <w:sz w:val="24"/>
          <w:szCs w:val="24"/>
        </w:rPr>
        <w:tab/>
      </w:r>
      <w:r w:rsidR="002C22E7">
        <w:rPr>
          <w:rFonts w:ascii="Times New Roman" w:hAnsi="Times New Roman" w:cs="Times New Roman"/>
          <w:sz w:val="24"/>
          <w:szCs w:val="24"/>
        </w:rPr>
        <w:tab/>
        <w:t>protokolljusterare</w:t>
      </w:r>
    </w:p>
    <w:p w14:paraId="03CF90B7" w14:textId="254A3B0C" w:rsidR="002C22E7" w:rsidRPr="002C22E7" w:rsidRDefault="002C22E7" w:rsidP="008824D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8281048" w14:textId="77777777" w:rsidR="00A20EF6" w:rsidRDefault="00A20EF6" w:rsidP="008824DC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sectPr w:rsidR="00A20EF6" w:rsidSect="001001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2D81" w14:textId="77777777" w:rsidR="00271580" w:rsidRDefault="00271580">
      <w:pPr>
        <w:spacing w:after="0" w:line="240" w:lineRule="auto"/>
      </w:pPr>
      <w:r>
        <w:separator/>
      </w:r>
    </w:p>
  </w:endnote>
  <w:endnote w:type="continuationSeparator" w:id="0">
    <w:p w14:paraId="3D040D53" w14:textId="77777777" w:rsidR="00271580" w:rsidRDefault="0027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3343" w14:textId="77777777" w:rsidR="002A77BD" w:rsidRDefault="00271580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7B7B1" wp14:editId="72DEF7D6">
          <wp:simplePos x="0" y="0"/>
          <wp:positionH relativeFrom="margin">
            <wp:posOffset>4428490</wp:posOffset>
          </wp:positionH>
          <wp:positionV relativeFrom="margin">
            <wp:posOffset>8993505</wp:posOffset>
          </wp:positionV>
          <wp:extent cx="1477205" cy="349018"/>
          <wp:effectExtent l="0" t="0" r="0" b="0"/>
          <wp:wrapSquare wrapText="bothSides"/>
          <wp:docPr id="6954345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434535" name="Bildobjekt 6954345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05" cy="34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E17F" w14:textId="77777777" w:rsidR="00271580" w:rsidRDefault="00271580">
      <w:pPr>
        <w:spacing w:after="0" w:line="240" w:lineRule="auto"/>
      </w:pPr>
      <w:r>
        <w:separator/>
      </w:r>
    </w:p>
  </w:footnote>
  <w:footnote w:type="continuationSeparator" w:id="0">
    <w:p w14:paraId="1E1ACAED" w14:textId="77777777" w:rsidR="00271580" w:rsidRDefault="0027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B0E"/>
    <w:multiLevelType w:val="hybridMultilevel"/>
    <w:tmpl w:val="A2204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E76"/>
    <w:multiLevelType w:val="hybridMultilevel"/>
    <w:tmpl w:val="CB96D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BC7"/>
    <w:multiLevelType w:val="hybridMultilevel"/>
    <w:tmpl w:val="B290BA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63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0EB"/>
    <w:multiLevelType w:val="hybridMultilevel"/>
    <w:tmpl w:val="DB20F7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80471">
    <w:abstractNumId w:val="2"/>
  </w:num>
  <w:num w:numId="2" w16cid:durableId="1629429876">
    <w:abstractNumId w:val="1"/>
  </w:num>
  <w:num w:numId="3" w16cid:durableId="1685783305">
    <w:abstractNumId w:val="0"/>
  </w:num>
  <w:num w:numId="4" w16cid:durableId="153422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DC"/>
    <w:rsid w:val="000663E0"/>
    <w:rsid w:val="000754E2"/>
    <w:rsid w:val="00087621"/>
    <w:rsid w:val="000C13EC"/>
    <w:rsid w:val="000C186D"/>
    <w:rsid w:val="000E7F7D"/>
    <w:rsid w:val="001001FF"/>
    <w:rsid w:val="00152F9D"/>
    <w:rsid w:val="001735B0"/>
    <w:rsid w:val="001738CC"/>
    <w:rsid w:val="00177B42"/>
    <w:rsid w:val="001C1C87"/>
    <w:rsid w:val="001C350B"/>
    <w:rsid w:val="001D15E0"/>
    <w:rsid w:val="001D4EE0"/>
    <w:rsid w:val="001E5618"/>
    <w:rsid w:val="002276B7"/>
    <w:rsid w:val="0023711D"/>
    <w:rsid w:val="00271580"/>
    <w:rsid w:val="002A77BD"/>
    <w:rsid w:val="002C22E7"/>
    <w:rsid w:val="002C67F0"/>
    <w:rsid w:val="00323921"/>
    <w:rsid w:val="00376545"/>
    <w:rsid w:val="003E4176"/>
    <w:rsid w:val="003E7D41"/>
    <w:rsid w:val="003F3671"/>
    <w:rsid w:val="00402F14"/>
    <w:rsid w:val="00425324"/>
    <w:rsid w:val="004361B8"/>
    <w:rsid w:val="00470D97"/>
    <w:rsid w:val="004E72F2"/>
    <w:rsid w:val="0056196B"/>
    <w:rsid w:val="0057172A"/>
    <w:rsid w:val="0063118F"/>
    <w:rsid w:val="00640871"/>
    <w:rsid w:val="0075070A"/>
    <w:rsid w:val="0077399C"/>
    <w:rsid w:val="00775B2A"/>
    <w:rsid w:val="007F5AD3"/>
    <w:rsid w:val="0080189F"/>
    <w:rsid w:val="008437A6"/>
    <w:rsid w:val="0087137F"/>
    <w:rsid w:val="008824DC"/>
    <w:rsid w:val="009E43E3"/>
    <w:rsid w:val="00A20EF6"/>
    <w:rsid w:val="00A36522"/>
    <w:rsid w:val="00A408F5"/>
    <w:rsid w:val="00A6634D"/>
    <w:rsid w:val="00A819C3"/>
    <w:rsid w:val="00AF5D2C"/>
    <w:rsid w:val="00B4465E"/>
    <w:rsid w:val="00B705A5"/>
    <w:rsid w:val="00B73275"/>
    <w:rsid w:val="00BC5B23"/>
    <w:rsid w:val="00BF54B4"/>
    <w:rsid w:val="00C57159"/>
    <w:rsid w:val="00CC67AD"/>
    <w:rsid w:val="00D45918"/>
    <w:rsid w:val="00DC3E7C"/>
    <w:rsid w:val="00DD480B"/>
    <w:rsid w:val="00DE6D77"/>
    <w:rsid w:val="00E33107"/>
    <w:rsid w:val="00E36E71"/>
    <w:rsid w:val="00EE14ED"/>
    <w:rsid w:val="00F45ABE"/>
    <w:rsid w:val="00F823FB"/>
    <w:rsid w:val="00FC08F7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509"/>
  <w15:chartTrackingRefBased/>
  <w15:docId w15:val="{B52BB37E-F32B-4014-B829-24A63E6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DC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24DC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824D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8824DC"/>
  </w:style>
  <w:style w:type="paragraph" w:customStyle="1" w:styleId="Standard">
    <w:name w:val="Standard"/>
    <w:rsid w:val="00882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Liststycke">
    <w:name w:val="List Paragraph"/>
    <w:basedOn w:val="Normal"/>
    <w:uiPriority w:val="34"/>
    <w:qFormat/>
    <w:rsid w:val="0075070A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Lenq Andersson</cp:lastModifiedBy>
  <cp:revision>62</cp:revision>
  <cp:lastPrinted>2024-03-20T09:22:00Z</cp:lastPrinted>
  <dcterms:created xsi:type="dcterms:W3CDTF">2024-03-19T12:29:00Z</dcterms:created>
  <dcterms:modified xsi:type="dcterms:W3CDTF">2024-03-20T09:46:00Z</dcterms:modified>
</cp:coreProperties>
</file>