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23F02" w14:textId="77777777" w:rsidR="00F32424" w:rsidRDefault="00F32424" w:rsidP="00805B87">
      <w:pPr>
        <w:jc w:val="center"/>
        <w:rPr>
          <w:rFonts w:ascii="Calibri" w:hAnsi="Calibri" w:cs="Calibri"/>
          <w:color w:val="18375E"/>
          <w:sz w:val="96"/>
        </w:rPr>
      </w:pPr>
    </w:p>
    <w:p w14:paraId="08F09E2D" w14:textId="371FCFC3" w:rsidR="00F05D46" w:rsidRPr="00B62BD2" w:rsidRDefault="009D6EE0" w:rsidP="00805B87">
      <w:pPr>
        <w:jc w:val="center"/>
        <w:rPr>
          <w:rFonts w:ascii="Calibri" w:hAnsi="Calibri" w:cs="Calibri"/>
        </w:rPr>
      </w:pPr>
      <w:r w:rsidRPr="00B62BD2">
        <w:rPr>
          <w:rFonts w:ascii="Calibri" w:hAnsi="Calibri" w:cs="Calibri"/>
          <w:color w:val="18375E"/>
          <w:sz w:val="96"/>
        </w:rPr>
        <w:t>KORPBORDTENNIS</w:t>
      </w:r>
    </w:p>
    <w:p w14:paraId="08F09E2E" w14:textId="77777777" w:rsidR="00F05D46" w:rsidRDefault="00F05D46"/>
    <w:p w14:paraId="08F09E2F" w14:textId="4B933C1B" w:rsidR="00F05D46" w:rsidRPr="002E5F35" w:rsidRDefault="009D6EE0" w:rsidP="00861BF2">
      <w:pPr>
        <w:tabs>
          <w:tab w:val="left" w:pos="3470"/>
        </w:tabs>
        <w:rPr>
          <w:sz w:val="72"/>
          <w:szCs w:val="72"/>
        </w:rPr>
      </w:pPr>
      <w:r>
        <w:rPr>
          <w:rFonts w:ascii="Calibri" w:hAnsi="Calibri"/>
          <w:color w:val="000000"/>
          <w:sz w:val="22"/>
        </w:rPr>
        <w:t xml:space="preserve">        </w:t>
      </w:r>
      <w:r w:rsidR="00861BF2">
        <w:rPr>
          <w:rFonts w:ascii="Calibri" w:hAnsi="Calibri"/>
          <w:color w:val="000000"/>
          <w:sz w:val="22"/>
        </w:rPr>
        <w:tab/>
      </w:r>
      <w:r w:rsidR="00861BF2" w:rsidRPr="002E5F35">
        <w:rPr>
          <w:rFonts w:ascii="Calibri" w:hAnsi="Calibri"/>
          <w:color w:val="000000"/>
          <w:sz w:val="72"/>
          <w:szCs w:val="72"/>
        </w:rPr>
        <w:t>202</w:t>
      </w:r>
      <w:r w:rsidR="00464BEA">
        <w:rPr>
          <w:rFonts w:ascii="Calibri" w:hAnsi="Calibri"/>
          <w:color w:val="000000"/>
          <w:sz w:val="72"/>
          <w:szCs w:val="72"/>
        </w:rPr>
        <w:t>6</w:t>
      </w:r>
      <w:r w:rsidR="00861BF2" w:rsidRPr="002E5F35">
        <w:rPr>
          <w:rFonts w:ascii="Calibri" w:hAnsi="Calibri"/>
          <w:color w:val="000000"/>
          <w:sz w:val="72"/>
          <w:szCs w:val="72"/>
        </w:rPr>
        <w:t>-2</w:t>
      </w:r>
      <w:r w:rsidR="00464BEA">
        <w:rPr>
          <w:rFonts w:ascii="Calibri" w:hAnsi="Calibri"/>
          <w:color w:val="000000"/>
          <w:sz w:val="72"/>
          <w:szCs w:val="72"/>
        </w:rPr>
        <w:t>7</w:t>
      </w:r>
    </w:p>
    <w:p w14:paraId="08F09E30" w14:textId="77777777" w:rsidR="00F05D46" w:rsidRDefault="00F05D46"/>
    <w:p w14:paraId="08F09E34" w14:textId="683118A6" w:rsidR="00F05D46" w:rsidRDefault="009D6EE0" w:rsidP="007847A1">
      <w:r>
        <w:rPr>
          <w:rFonts w:ascii="Calibri" w:hAnsi="Calibri"/>
          <w:b/>
          <w:color w:val="000000"/>
          <w:sz w:val="48"/>
        </w:rPr>
        <w:t xml:space="preserve"> </w:t>
      </w:r>
      <w:r w:rsidR="0054046E">
        <w:rPr>
          <w:noProof/>
        </w:rPr>
        <w:drawing>
          <wp:inline distT="0" distB="0" distL="0" distR="0" wp14:anchorId="56C922E5" wp14:editId="52D2486B">
            <wp:extent cx="6178550" cy="3492500"/>
            <wp:effectExtent l="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8550" cy="3492500"/>
                    </a:xfrm>
                    <a:prstGeom prst="rect">
                      <a:avLst/>
                    </a:prstGeom>
                    <a:noFill/>
                    <a:ln>
                      <a:noFill/>
                    </a:ln>
                  </pic:spPr>
                </pic:pic>
              </a:graphicData>
            </a:graphic>
          </wp:inline>
        </w:drawing>
      </w:r>
    </w:p>
    <w:p w14:paraId="08F09E35" w14:textId="77777777" w:rsidR="00F05D46" w:rsidRDefault="00F05D46"/>
    <w:p w14:paraId="08F09E36" w14:textId="77777777" w:rsidR="00F05D46" w:rsidRPr="00464BEA" w:rsidRDefault="009D6EE0">
      <w:pPr>
        <w:rPr>
          <w:lang w:val="sv-SE"/>
        </w:rPr>
      </w:pPr>
      <w:r w:rsidRPr="00464BEA">
        <w:rPr>
          <w:rFonts w:ascii="Calibri" w:hAnsi="Calibri"/>
          <w:color w:val="000000"/>
          <w:lang w:val="sv-SE"/>
        </w:rPr>
        <w:t xml:space="preserve"> </w:t>
      </w:r>
    </w:p>
    <w:p w14:paraId="12C00D48" w14:textId="59937621" w:rsidR="00F84DEF" w:rsidRPr="00464BEA" w:rsidRDefault="00B70956" w:rsidP="000B487A">
      <w:pPr>
        <w:jc w:val="center"/>
        <w:rPr>
          <w:b/>
          <w:bCs/>
          <w:sz w:val="32"/>
          <w:szCs w:val="32"/>
          <w:lang w:val="sv-SE"/>
        </w:rPr>
      </w:pPr>
      <w:r w:rsidRPr="00464BEA">
        <w:rPr>
          <w:rFonts w:ascii="Calibri" w:hAnsi="Calibri"/>
          <w:b/>
          <w:bCs/>
          <w:noProof/>
          <w:color w:val="000000"/>
          <w:sz w:val="32"/>
          <w:szCs w:val="32"/>
          <w:lang w:val="sv-SE"/>
        </w:rPr>
        <w:t>S</w:t>
      </w:r>
      <w:r w:rsidR="0063548E" w:rsidRPr="00464BEA">
        <w:rPr>
          <w:rFonts w:ascii="Calibri" w:hAnsi="Calibri"/>
          <w:b/>
          <w:bCs/>
          <w:noProof/>
          <w:color w:val="000000"/>
          <w:sz w:val="32"/>
          <w:szCs w:val="32"/>
          <w:lang w:val="sv-SE"/>
        </w:rPr>
        <w:t xml:space="preserve">pelas </w:t>
      </w:r>
      <w:r w:rsidR="00EE3587" w:rsidRPr="00464BEA">
        <w:rPr>
          <w:rFonts w:ascii="Calibri" w:hAnsi="Calibri"/>
          <w:b/>
          <w:bCs/>
          <w:noProof/>
          <w:color w:val="000000"/>
          <w:sz w:val="32"/>
          <w:szCs w:val="32"/>
          <w:lang w:val="sv-SE"/>
        </w:rPr>
        <w:t>i</w:t>
      </w:r>
      <w:r w:rsidR="0063548E" w:rsidRPr="00464BEA">
        <w:rPr>
          <w:rFonts w:ascii="Calibri" w:hAnsi="Calibri"/>
          <w:b/>
          <w:bCs/>
          <w:noProof/>
          <w:color w:val="000000"/>
          <w:sz w:val="32"/>
          <w:szCs w:val="32"/>
          <w:lang w:val="sv-SE"/>
        </w:rPr>
        <w:t xml:space="preserve"> Exe</w:t>
      </w:r>
      <w:r w:rsidR="000B487A" w:rsidRPr="00464BEA">
        <w:rPr>
          <w:rFonts w:ascii="Calibri" w:hAnsi="Calibri"/>
          <w:b/>
          <w:bCs/>
          <w:noProof/>
          <w:color w:val="000000"/>
          <w:sz w:val="32"/>
          <w:szCs w:val="32"/>
          <w:lang w:val="sv-SE"/>
        </w:rPr>
        <w:t>rcishuset på Heden</w:t>
      </w:r>
    </w:p>
    <w:p w14:paraId="0A3DAA6A" w14:textId="77777777" w:rsidR="008A38F5" w:rsidRPr="00464BEA" w:rsidRDefault="008A38F5" w:rsidP="007B4B44">
      <w:pPr>
        <w:jc w:val="center"/>
        <w:rPr>
          <w:rFonts w:asciiTheme="minorHAnsi" w:hAnsiTheme="minorHAnsi" w:cstheme="minorHAnsi"/>
          <w:b/>
          <w:bCs/>
          <w:sz w:val="32"/>
          <w:szCs w:val="32"/>
          <w:lang w:val="sv-SE"/>
        </w:rPr>
      </w:pPr>
    </w:p>
    <w:p w14:paraId="08F09E66" w14:textId="4A70E00B" w:rsidR="00F05D46" w:rsidRPr="00017F1C" w:rsidRDefault="00F05D46" w:rsidP="007B4B44">
      <w:pPr>
        <w:jc w:val="center"/>
        <w:rPr>
          <w:lang w:val="sv-SE"/>
        </w:rPr>
      </w:pPr>
    </w:p>
    <w:p w14:paraId="08F09E69" w14:textId="78E49A56" w:rsidR="00F05D46" w:rsidRPr="00017F1C" w:rsidRDefault="00F05D46">
      <w:pPr>
        <w:rPr>
          <w:lang w:val="sv-SE"/>
        </w:rPr>
      </w:pPr>
    </w:p>
    <w:p w14:paraId="552E19A7" w14:textId="38C4C0A1" w:rsidR="00660534" w:rsidRPr="00017F1C" w:rsidRDefault="00660534" w:rsidP="00660534">
      <w:pPr>
        <w:rPr>
          <w:lang w:val="sv-SE"/>
        </w:rPr>
      </w:pPr>
      <w:r w:rsidRPr="00017F1C">
        <w:rPr>
          <w:rFonts w:ascii="Calibri" w:hAnsi="Calibri"/>
          <w:b/>
          <w:color w:val="000000"/>
          <w:sz w:val="22"/>
          <w:lang w:val="sv-SE"/>
        </w:rPr>
        <w:t xml:space="preserve">    </w:t>
      </w:r>
    </w:p>
    <w:p w14:paraId="286A46A8" w14:textId="6618415E" w:rsidR="00660534" w:rsidRPr="00017F1C" w:rsidRDefault="00660534" w:rsidP="00E51B6C">
      <w:pPr>
        <w:rPr>
          <w:lang w:val="sv-SE"/>
        </w:rPr>
      </w:pPr>
      <w:r w:rsidRPr="00017F1C">
        <w:rPr>
          <w:rFonts w:ascii="Calibri" w:hAnsi="Calibri"/>
          <w:b/>
          <w:color w:val="000000"/>
          <w:sz w:val="22"/>
          <w:lang w:val="sv-SE"/>
        </w:rPr>
        <w:t xml:space="preserve">    </w:t>
      </w:r>
    </w:p>
    <w:p w14:paraId="08F09E6A" w14:textId="77777777" w:rsidR="00F05D46" w:rsidRPr="00017F1C" w:rsidRDefault="00F05D46">
      <w:pPr>
        <w:rPr>
          <w:lang w:val="sv-SE"/>
        </w:rPr>
      </w:pPr>
    </w:p>
    <w:p w14:paraId="08F09E6B" w14:textId="13D7D9C2" w:rsidR="00F05D46" w:rsidRPr="00017F1C" w:rsidRDefault="00F05D46">
      <w:pPr>
        <w:rPr>
          <w:lang w:val="sv-SE"/>
        </w:rPr>
      </w:pPr>
    </w:p>
    <w:p w14:paraId="08F09E6C" w14:textId="77777777" w:rsidR="00F05D46" w:rsidRPr="00017F1C" w:rsidRDefault="00F05D46">
      <w:pPr>
        <w:rPr>
          <w:lang w:val="sv-SE"/>
        </w:rPr>
      </w:pPr>
    </w:p>
    <w:p w14:paraId="08F09E6D" w14:textId="77777777" w:rsidR="00F05D46" w:rsidRPr="00017F1C" w:rsidRDefault="009D6EE0">
      <w:pPr>
        <w:rPr>
          <w:lang w:val="sv-SE"/>
        </w:rPr>
      </w:pPr>
      <w:r w:rsidRPr="00017F1C">
        <w:rPr>
          <w:rFonts w:ascii="Calibri" w:hAnsi="Calibri"/>
          <w:b/>
          <w:color w:val="000000"/>
          <w:sz w:val="36"/>
          <w:lang w:val="sv-SE"/>
        </w:rPr>
        <w:t xml:space="preserve"> </w:t>
      </w:r>
    </w:p>
    <w:p w14:paraId="08F09E71" w14:textId="0BA5F356" w:rsidR="00F05D46" w:rsidRPr="00D47C0D" w:rsidRDefault="00D47C0D">
      <w:pPr>
        <w:rPr>
          <w:rFonts w:ascii="Calibri" w:hAnsi="Calibri"/>
          <w:b/>
          <w:color w:val="000000"/>
          <w:sz w:val="36"/>
          <w:lang w:val="sv-SE"/>
        </w:rPr>
      </w:pPr>
      <w:r>
        <w:rPr>
          <w:lang w:val="sv-SE"/>
        </w:rPr>
        <w:t xml:space="preserve">     </w:t>
      </w:r>
      <w:r w:rsidR="0092188F" w:rsidRPr="00017F1C">
        <w:rPr>
          <w:rFonts w:ascii="Calibri" w:hAnsi="Calibri"/>
          <w:b/>
          <w:color w:val="000000"/>
          <w:sz w:val="36"/>
          <w:lang w:val="sv-SE"/>
        </w:rPr>
        <w:t xml:space="preserve"> </w:t>
      </w:r>
      <w:r w:rsidR="009D6EE0" w:rsidRPr="00017F1C">
        <w:rPr>
          <w:rFonts w:ascii="Calibri" w:hAnsi="Calibri"/>
          <w:b/>
          <w:color w:val="000000"/>
          <w:sz w:val="36"/>
          <w:lang w:val="sv-SE"/>
        </w:rPr>
        <w:t xml:space="preserve"> Välkomna till Korpbordtennisens seriespel och </w:t>
      </w:r>
    </w:p>
    <w:p w14:paraId="08F09E73" w14:textId="36A787EC" w:rsidR="00F05D46" w:rsidRPr="00017F1C" w:rsidRDefault="009D6EE0">
      <w:pPr>
        <w:rPr>
          <w:lang w:val="sv-SE"/>
        </w:rPr>
      </w:pPr>
      <w:r w:rsidRPr="00017F1C">
        <w:rPr>
          <w:rFonts w:ascii="Calibri" w:hAnsi="Calibri"/>
          <w:b/>
          <w:color w:val="000000"/>
          <w:sz w:val="36"/>
          <w:lang w:val="sv-SE"/>
        </w:rPr>
        <w:t xml:space="preserve">      tävlingar säsongen </w:t>
      </w:r>
      <w:proofErr w:type="gramStart"/>
      <w:r w:rsidRPr="00017F1C">
        <w:rPr>
          <w:rFonts w:ascii="Calibri" w:hAnsi="Calibri"/>
          <w:b/>
          <w:color w:val="000000"/>
          <w:sz w:val="36"/>
          <w:lang w:val="sv-SE"/>
        </w:rPr>
        <w:t>20</w:t>
      </w:r>
      <w:r w:rsidR="00FA2997" w:rsidRPr="00017F1C">
        <w:rPr>
          <w:rFonts w:ascii="Calibri" w:hAnsi="Calibri"/>
          <w:b/>
          <w:color w:val="000000"/>
          <w:sz w:val="36"/>
          <w:lang w:val="sv-SE"/>
        </w:rPr>
        <w:t>2</w:t>
      </w:r>
      <w:r w:rsidR="00464BEA">
        <w:rPr>
          <w:rFonts w:ascii="Calibri" w:hAnsi="Calibri"/>
          <w:b/>
          <w:color w:val="000000"/>
          <w:sz w:val="36"/>
          <w:lang w:val="sv-SE"/>
        </w:rPr>
        <w:t>6</w:t>
      </w:r>
      <w:r w:rsidRPr="00017F1C">
        <w:rPr>
          <w:rFonts w:ascii="Calibri" w:hAnsi="Calibri"/>
          <w:b/>
          <w:color w:val="000000"/>
          <w:sz w:val="36"/>
          <w:lang w:val="sv-SE"/>
        </w:rPr>
        <w:t>-2</w:t>
      </w:r>
      <w:r w:rsidR="00464BEA">
        <w:rPr>
          <w:rFonts w:ascii="Calibri" w:hAnsi="Calibri"/>
          <w:b/>
          <w:color w:val="000000"/>
          <w:sz w:val="36"/>
          <w:lang w:val="sv-SE"/>
        </w:rPr>
        <w:t>7</w:t>
      </w:r>
      <w:proofErr w:type="gramEnd"/>
      <w:r w:rsidR="00FA2997" w:rsidRPr="00017F1C">
        <w:rPr>
          <w:rFonts w:ascii="Calibri" w:hAnsi="Calibri"/>
          <w:b/>
          <w:color w:val="000000"/>
          <w:sz w:val="36"/>
          <w:lang w:val="sv-SE"/>
        </w:rPr>
        <w:t>!</w:t>
      </w:r>
      <w:r w:rsidRPr="00017F1C">
        <w:rPr>
          <w:rFonts w:ascii="Calibri" w:hAnsi="Calibri"/>
          <w:b/>
          <w:color w:val="000000"/>
          <w:sz w:val="36"/>
          <w:lang w:val="sv-SE"/>
        </w:rPr>
        <w:t xml:space="preserve"> </w:t>
      </w:r>
    </w:p>
    <w:p w14:paraId="08F09E74" w14:textId="77777777" w:rsidR="00F05D46" w:rsidRPr="00017F1C" w:rsidRDefault="00F05D46">
      <w:pPr>
        <w:rPr>
          <w:lang w:val="sv-SE"/>
        </w:rPr>
      </w:pPr>
    </w:p>
    <w:p w14:paraId="0604FE63" w14:textId="4251F005" w:rsidR="005F0EB8" w:rsidRPr="00017F1C" w:rsidRDefault="009D6EE0" w:rsidP="006F4EDC">
      <w:pPr>
        <w:rPr>
          <w:lang w:val="sv-SE"/>
        </w:rPr>
      </w:pPr>
      <w:r w:rsidRPr="00017F1C">
        <w:rPr>
          <w:rFonts w:ascii="Calibri" w:hAnsi="Calibri"/>
          <w:b/>
          <w:color w:val="000000"/>
          <w:sz w:val="36"/>
          <w:lang w:val="sv-SE"/>
        </w:rPr>
        <w:t xml:space="preserve"> </w:t>
      </w:r>
      <w:r w:rsidR="005F0EB8" w:rsidRPr="00017F1C">
        <w:rPr>
          <w:rFonts w:ascii="Calibri" w:hAnsi="Calibri"/>
          <w:color w:val="000000"/>
          <w:sz w:val="28"/>
          <w:lang w:val="sv-SE"/>
        </w:rPr>
        <w:t xml:space="preserve">    Vi hälsar nya som gamla spelare välkomna till en ny säsong.   </w:t>
      </w:r>
    </w:p>
    <w:p w14:paraId="76954BD5" w14:textId="0F34BC1F" w:rsidR="005F0EB8" w:rsidRPr="00017F1C" w:rsidRDefault="005F0EB8" w:rsidP="006F4EDC">
      <w:pPr>
        <w:rPr>
          <w:rFonts w:ascii="Calibri" w:hAnsi="Calibri"/>
          <w:color w:val="000000"/>
          <w:sz w:val="28"/>
          <w:lang w:val="sv-SE"/>
        </w:rPr>
      </w:pPr>
      <w:r w:rsidRPr="00017F1C">
        <w:rPr>
          <w:rFonts w:ascii="Calibri" w:hAnsi="Calibri"/>
          <w:color w:val="000000"/>
          <w:sz w:val="28"/>
          <w:lang w:val="sv-SE"/>
        </w:rPr>
        <w:t xml:space="preserve">     Korpbordtennis i Göteborg startades 1946 och har nu </w:t>
      </w:r>
      <w:r w:rsidR="00464BEA">
        <w:rPr>
          <w:rFonts w:ascii="Calibri" w:hAnsi="Calibri"/>
          <w:color w:val="000000"/>
          <w:sz w:val="28"/>
          <w:lang w:val="sv-SE"/>
        </w:rPr>
        <w:t>80</w:t>
      </w:r>
      <w:r w:rsidRPr="00017F1C">
        <w:rPr>
          <w:rFonts w:ascii="Calibri" w:hAnsi="Calibri"/>
          <w:color w:val="000000"/>
          <w:sz w:val="28"/>
          <w:lang w:val="sv-SE"/>
        </w:rPr>
        <w:t xml:space="preserve"> år på nacken.</w:t>
      </w:r>
    </w:p>
    <w:p w14:paraId="6AAEAD53" w14:textId="77777777" w:rsidR="005F0EB8" w:rsidRPr="00017F1C" w:rsidRDefault="005F0EB8" w:rsidP="006F4EDC">
      <w:pPr>
        <w:rPr>
          <w:lang w:val="sv-SE"/>
        </w:rPr>
      </w:pPr>
      <w:r w:rsidRPr="00017F1C">
        <w:rPr>
          <w:rFonts w:ascii="Calibri" w:hAnsi="Calibri"/>
          <w:color w:val="000000"/>
          <w:sz w:val="28"/>
          <w:lang w:val="sv-SE"/>
        </w:rPr>
        <w:t xml:space="preserve">     Vår ambition är att hålla korpbordtennisen levande och att öka deltagandet </w:t>
      </w:r>
    </w:p>
    <w:p w14:paraId="63FE6F2D" w14:textId="34AF76BE" w:rsidR="005F0EB8" w:rsidRPr="00017F1C" w:rsidRDefault="005F0EB8" w:rsidP="00C037DE">
      <w:pPr>
        <w:rPr>
          <w:rFonts w:ascii="Calibri" w:hAnsi="Calibri"/>
          <w:color w:val="000000"/>
          <w:sz w:val="28"/>
          <w:lang w:val="sv-SE"/>
        </w:rPr>
      </w:pPr>
      <w:r w:rsidRPr="00017F1C">
        <w:rPr>
          <w:rFonts w:ascii="Calibri" w:hAnsi="Calibri"/>
          <w:color w:val="000000"/>
          <w:sz w:val="28"/>
          <w:lang w:val="sv-SE"/>
        </w:rPr>
        <w:t xml:space="preserve">     i vårt seriespel. Årets spelkatalog innehåller inga uppgifter om spelprogram. </w:t>
      </w:r>
    </w:p>
    <w:p w14:paraId="34DE88A1" w14:textId="77777777" w:rsidR="00141804" w:rsidRDefault="005F0EB8" w:rsidP="00141804">
      <w:pPr>
        <w:rPr>
          <w:rFonts w:ascii="Calibri" w:hAnsi="Calibri"/>
          <w:color w:val="000000"/>
          <w:sz w:val="28"/>
          <w:lang w:val="sv-SE"/>
        </w:rPr>
      </w:pPr>
      <w:r w:rsidRPr="00017F1C">
        <w:rPr>
          <w:rFonts w:ascii="Calibri" w:hAnsi="Calibri"/>
          <w:color w:val="000000"/>
          <w:sz w:val="28"/>
          <w:lang w:val="sv-SE"/>
        </w:rPr>
        <w:t xml:space="preserve"> </w:t>
      </w:r>
      <w:r w:rsidR="00141804">
        <w:rPr>
          <w:rFonts w:ascii="Calibri" w:hAnsi="Calibri"/>
          <w:color w:val="000000"/>
          <w:sz w:val="28"/>
          <w:lang w:val="sv-SE"/>
        </w:rPr>
        <w:t xml:space="preserve">    </w:t>
      </w:r>
      <w:r w:rsidRPr="00017F1C">
        <w:rPr>
          <w:rFonts w:ascii="Calibri" w:hAnsi="Calibri"/>
          <w:color w:val="000000"/>
          <w:sz w:val="28"/>
          <w:lang w:val="sv-SE"/>
        </w:rPr>
        <w:t>Dessa uppgifter finns p</w:t>
      </w:r>
      <w:r w:rsidR="00141804">
        <w:rPr>
          <w:rFonts w:ascii="Calibri" w:hAnsi="Calibri"/>
          <w:color w:val="000000"/>
          <w:sz w:val="28"/>
          <w:lang w:val="sv-SE"/>
        </w:rPr>
        <w:t xml:space="preserve">å Korpens hemsida. </w:t>
      </w:r>
      <w:r w:rsidR="00FA549D" w:rsidRPr="00017F1C">
        <w:rPr>
          <w:rFonts w:ascii="Calibri" w:hAnsi="Calibri"/>
          <w:color w:val="000000"/>
          <w:sz w:val="28"/>
          <w:lang w:val="sv-SE"/>
        </w:rPr>
        <w:t>Spelprogrammet uppdateras</w:t>
      </w:r>
      <w:r w:rsidR="001F0924" w:rsidRPr="00017F1C">
        <w:rPr>
          <w:rFonts w:ascii="Calibri" w:hAnsi="Calibri"/>
          <w:color w:val="000000"/>
          <w:sz w:val="28"/>
          <w:lang w:val="sv-SE"/>
        </w:rPr>
        <w:t xml:space="preserve"> </w:t>
      </w:r>
      <w:r w:rsidR="00141804">
        <w:rPr>
          <w:rFonts w:ascii="Calibri" w:hAnsi="Calibri"/>
          <w:color w:val="000000"/>
          <w:sz w:val="28"/>
          <w:lang w:val="sv-SE"/>
        </w:rPr>
        <w:t xml:space="preserve">          </w:t>
      </w:r>
    </w:p>
    <w:p w14:paraId="0E6592D9" w14:textId="59D4EC70" w:rsidR="004B093B" w:rsidRPr="00017F1C" w:rsidRDefault="00141804" w:rsidP="00141804">
      <w:pPr>
        <w:rPr>
          <w:rFonts w:ascii="Calibri" w:hAnsi="Calibri"/>
          <w:color w:val="000000"/>
          <w:sz w:val="28"/>
          <w:lang w:val="sv-SE"/>
        </w:rPr>
      </w:pPr>
      <w:r>
        <w:rPr>
          <w:rFonts w:ascii="Calibri" w:hAnsi="Calibri"/>
          <w:color w:val="000000"/>
          <w:sz w:val="28"/>
          <w:lang w:val="sv-SE"/>
        </w:rPr>
        <w:t xml:space="preserve">     </w:t>
      </w:r>
      <w:r w:rsidR="001F0924" w:rsidRPr="00017F1C">
        <w:rPr>
          <w:rFonts w:ascii="Calibri" w:hAnsi="Calibri"/>
          <w:color w:val="000000"/>
          <w:sz w:val="28"/>
          <w:lang w:val="sv-SE"/>
        </w:rPr>
        <w:t>kontinuerligt med</w:t>
      </w:r>
      <w:r w:rsidR="00093B77">
        <w:rPr>
          <w:rFonts w:ascii="Calibri" w:hAnsi="Calibri"/>
          <w:color w:val="000000"/>
          <w:sz w:val="28"/>
          <w:lang w:val="sv-SE"/>
        </w:rPr>
        <w:t xml:space="preserve"> resultat och nya tider</w:t>
      </w:r>
      <w:r w:rsidR="004A3202">
        <w:rPr>
          <w:rFonts w:ascii="Calibri" w:hAnsi="Calibri"/>
          <w:color w:val="000000"/>
          <w:sz w:val="28"/>
          <w:lang w:val="sv-SE"/>
        </w:rPr>
        <w:t xml:space="preserve"> för</w:t>
      </w:r>
      <w:r w:rsidR="001F0924" w:rsidRPr="00017F1C">
        <w:rPr>
          <w:rFonts w:ascii="Calibri" w:hAnsi="Calibri"/>
          <w:color w:val="000000"/>
          <w:sz w:val="28"/>
          <w:lang w:val="sv-SE"/>
        </w:rPr>
        <w:t xml:space="preserve"> uppskjutna matche</w:t>
      </w:r>
      <w:r w:rsidR="004A3202">
        <w:rPr>
          <w:rFonts w:ascii="Calibri" w:hAnsi="Calibri"/>
          <w:color w:val="000000"/>
          <w:sz w:val="28"/>
          <w:lang w:val="sv-SE"/>
        </w:rPr>
        <w:t>r</w:t>
      </w:r>
      <w:r>
        <w:rPr>
          <w:rFonts w:ascii="Calibri" w:hAnsi="Calibri"/>
          <w:color w:val="000000"/>
          <w:sz w:val="28"/>
          <w:lang w:val="sv-SE"/>
        </w:rPr>
        <w:t>.</w:t>
      </w:r>
    </w:p>
    <w:p w14:paraId="6BD8F0E7" w14:textId="77777777" w:rsidR="00A8704A" w:rsidRPr="00017F1C" w:rsidRDefault="00A8704A" w:rsidP="009E6DCA">
      <w:pPr>
        <w:rPr>
          <w:lang w:val="sv-SE"/>
        </w:rPr>
      </w:pPr>
    </w:p>
    <w:p w14:paraId="710EC72F" w14:textId="77777777" w:rsidR="00A8704A" w:rsidRPr="00017F1C" w:rsidRDefault="00A8704A" w:rsidP="009E6DCA">
      <w:pPr>
        <w:rPr>
          <w:lang w:val="sv-SE"/>
        </w:rPr>
      </w:pPr>
    </w:p>
    <w:p w14:paraId="3710994F" w14:textId="64ABA1D5" w:rsidR="009E6DCA" w:rsidRPr="00017F1C" w:rsidRDefault="00A8704A" w:rsidP="009E6DCA">
      <w:pPr>
        <w:rPr>
          <w:lang w:val="sv-SE"/>
        </w:rPr>
      </w:pPr>
      <w:r w:rsidRPr="00017F1C">
        <w:rPr>
          <w:lang w:val="sv-SE"/>
        </w:rPr>
        <w:t xml:space="preserve">      </w:t>
      </w:r>
      <w:r w:rsidR="00357704" w:rsidRPr="00017F1C">
        <w:rPr>
          <w:rFonts w:ascii="Calibri" w:hAnsi="Calibri"/>
          <w:b/>
          <w:color w:val="000000"/>
          <w:sz w:val="28"/>
          <w:lang w:val="sv-SE"/>
        </w:rPr>
        <w:t xml:space="preserve"> </w:t>
      </w:r>
      <w:r w:rsidR="009E6DCA" w:rsidRPr="00017F1C">
        <w:rPr>
          <w:rFonts w:ascii="Calibri" w:hAnsi="Calibri"/>
          <w:b/>
          <w:color w:val="000000"/>
          <w:sz w:val="28"/>
          <w:lang w:val="sv-SE"/>
        </w:rPr>
        <w:t xml:space="preserve"> Uppskjuten / Flyttad match </w:t>
      </w:r>
    </w:p>
    <w:p w14:paraId="12D62D44" w14:textId="77777777" w:rsidR="009E6DCA" w:rsidRPr="00017F1C" w:rsidRDefault="009E6DCA" w:rsidP="009E6DCA">
      <w:pPr>
        <w:rPr>
          <w:lang w:val="sv-SE"/>
        </w:rPr>
      </w:pPr>
    </w:p>
    <w:p w14:paraId="3D933AB5" w14:textId="77777777" w:rsidR="009E6DCA" w:rsidRPr="00017F1C" w:rsidRDefault="009E6DCA" w:rsidP="009E6DCA">
      <w:pPr>
        <w:tabs>
          <w:tab w:val="left" w:pos="8020"/>
        </w:tabs>
        <w:rPr>
          <w:rFonts w:ascii="Calibri" w:hAnsi="Calibri"/>
          <w:color w:val="000000"/>
          <w:sz w:val="28"/>
          <w:lang w:val="sv-SE"/>
        </w:rPr>
      </w:pPr>
      <w:r w:rsidRPr="00017F1C">
        <w:rPr>
          <w:rFonts w:ascii="Calibri" w:hAnsi="Calibri"/>
          <w:color w:val="000000"/>
          <w:sz w:val="28"/>
          <w:lang w:val="sv-SE"/>
        </w:rPr>
        <w:t xml:space="preserve">    1.</w:t>
      </w:r>
      <w:r w:rsidRPr="00017F1C">
        <w:rPr>
          <w:rFonts w:ascii="Arial" w:hAnsi="Arial"/>
          <w:color w:val="000000"/>
          <w:sz w:val="28"/>
          <w:lang w:val="sv-SE"/>
        </w:rPr>
        <w:t xml:space="preserve"> </w:t>
      </w:r>
      <w:r w:rsidRPr="00017F1C">
        <w:rPr>
          <w:rFonts w:ascii="Calibri" w:hAnsi="Calibri"/>
          <w:color w:val="000000"/>
          <w:sz w:val="28"/>
          <w:lang w:val="sv-SE"/>
        </w:rPr>
        <w:t>Lagledaren kontaktar motståndarlagets lagledare via</w:t>
      </w:r>
      <w:r w:rsidRPr="00017F1C">
        <w:rPr>
          <w:lang w:val="sv-SE"/>
        </w:rPr>
        <w:t xml:space="preserve"> </w:t>
      </w:r>
      <w:r w:rsidRPr="00017F1C">
        <w:rPr>
          <w:rFonts w:ascii="Calibri" w:hAnsi="Calibri"/>
          <w:color w:val="000000"/>
          <w:sz w:val="28"/>
          <w:lang w:val="sv-SE"/>
        </w:rPr>
        <w:t xml:space="preserve">telefon eller sms </w:t>
      </w:r>
    </w:p>
    <w:p w14:paraId="544003A6" w14:textId="77777777" w:rsidR="009E6DCA" w:rsidRPr="00017F1C" w:rsidRDefault="009E6DCA" w:rsidP="009E6DCA">
      <w:pPr>
        <w:tabs>
          <w:tab w:val="left" w:pos="8020"/>
        </w:tabs>
        <w:rPr>
          <w:rFonts w:ascii="Calibri" w:hAnsi="Calibri"/>
          <w:color w:val="000000"/>
          <w:sz w:val="28"/>
          <w:lang w:val="sv-SE"/>
        </w:rPr>
      </w:pPr>
      <w:r w:rsidRPr="00017F1C">
        <w:rPr>
          <w:rFonts w:ascii="Calibri" w:hAnsi="Calibri"/>
          <w:color w:val="000000"/>
          <w:sz w:val="28"/>
          <w:lang w:val="sv-SE"/>
        </w:rPr>
        <w:t xml:space="preserve">         senast dagen före aktuell speldag. Be alltid om bekräftelse på ert skickade</w:t>
      </w:r>
    </w:p>
    <w:p w14:paraId="36D8E59A" w14:textId="77777777" w:rsidR="009E6DCA" w:rsidRPr="00017F1C" w:rsidRDefault="009E6DCA" w:rsidP="009E6DCA">
      <w:pPr>
        <w:tabs>
          <w:tab w:val="left" w:pos="8020"/>
        </w:tabs>
        <w:rPr>
          <w:rFonts w:ascii="Calibri" w:hAnsi="Calibri"/>
          <w:color w:val="000000"/>
          <w:sz w:val="28"/>
          <w:lang w:val="sv-SE"/>
        </w:rPr>
      </w:pPr>
      <w:r w:rsidRPr="00017F1C">
        <w:rPr>
          <w:rFonts w:ascii="Calibri" w:hAnsi="Calibri"/>
          <w:color w:val="000000"/>
          <w:sz w:val="28"/>
          <w:lang w:val="sv-SE"/>
        </w:rPr>
        <w:t xml:space="preserve">         sms. Bengt Fonell informeras via sms. Ingen vill komma till hallen och få reda</w:t>
      </w:r>
    </w:p>
    <w:p w14:paraId="39ED06CF" w14:textId="77777777" w:rsidR="009E6DCA" w:rsidRPr="00017F1C" w:rsidRDefault="009E6DCA" w:rsidP="009E6DCA">
      <w:pPr>
        <w:tabs>
          <w:tab w:val="left" w:pos="8020"/>
        </w:tabs>
        <w:rPr>
          <w:lang w:val="sv-SE"/>
        </w:rPr>
      </w:pPr>
      <w:r w:rsidRPr="00017F1C">
        <w:rPr>
          <w:rFonts w:ascii="Calibri" w:hAnsi="Calibri"/>
          <w:color w:val="000000"/>
          <w:sz w:val="28"/>
          <w:lang w:val="sv-SE"/>
        </w:rPr>
        <w:t xml:space="preserve">         på att matchen inte blir av så detta är ytterst viktigt!               </w:t>
      </w:r>
    </w:p>
    <w:p w14:paraId="08F09E9A" w14:textId="77777777" w:rsidR="00F05D46" w:rsidRPr="00017F1C" w:rsidRDefault="00F05D46">
      <w:pPr>
        <w:rPr>
          <w:lang w:val="sv-SE"/>
        </w:rPr>
      </w:pPr>
    </w:p>
    <w:p w14:paraId="6725F920" w14:textId="77777777" w:rsidR="007F62E0" w:rsidRPr="00017F1C" w:rsidRDefault="009D6EE0">
      <w:pPr>
        <w:rPr>
          <w:rFonts w:ascii="Calibri" w:hAnsi="Calibri"/>
          <w:color w:val="000000"/>
          <w:sz w:val="28"/>
          <w:lang w:val="sv-SE"/>
        </w:rPr>
      </w:pPr>
      <w:r w:rsidRPr="00017F1C">
        <w:rPr>
          <w:rFonts w:ascii="Calibri" w:hAnsi="Calibri"/>
          <w:color w:val="000000"/>
          <w:sz w:val="28"/>
          <w:lang w:val="sv-SE"/>
        </w:rPr>
        <w:t xml:space="preserve">    2.</w:t>
      </w:r>
      <w:r w:rsidRPr="00017F1C">
        <w:rPr>
          <w:rFonts w:ascii="Arial" w:hAnsi="Arial"/>
          <w:color w:val="000000"/>
          <w:sz w:val="28"/>
          <w:lang w:val="sv-SE"/>
        </w:rPr>
        <w:t xml:space="preserve"> </w:t>
      </w:r>
      <w:r w:rsidRPr="00017F1C">
        <w:rPr>
          <w:rFonts w:ascii="Calibri" w:hAnsi="Calibri"/>
          <w:color w:val="000000"/>
          <w:sz w:val="28"/>
          <w:lang w:val="sv-SE"/>
        </w:rPr>
        <w:t xml:space="preserve">Lagledaren ansvarar för att ny match blir bokad genom </w:t>
      </w:r>
      <w:r w:rsidR="00F61A17" w:rsidRPr="00017F1C">
        <w:rPr>
          <w:rFonts w:ascii="Calibri" w:hAnsi="Calibri"/>
          <w:color w:val="000000"/>
          <w:sz w:val="28"/>
          <w:lang w:val="sv-SE"/>
        </w:rPr>
        <w:t>Bengt Fonell</w:t>
      </w:r>
      <w:r w:rsidR="005344A9" w:rsidRPr="00017F1C">
        <w:rPr>
          <w:rFonts w:ascii="Calibri" w:hAnsi="Calibri"/>
          <w:color w:val="000000"/>
          <w:sz w:val="28"/>
          <w:lang w:val="sv-SE"/>
        </w:rPr>
        <w:t xml:space="preserve"> via mejl</w:t>
      </w:r>
    </w:p>
    <w:p w14:paraId="08F09E9B" w14:textId="590F08A8" w:rsidR="00F05D46" w:rsidRPr="00017F1C" w:rsidRDefault="002D66C0" w:rsidP="002D66C0">
      <w:pPr>
        <w:rPr>
          <w:rFonts w:ascii="Calibri" w:hAnsi="Calibri"/>
          <w:color w:val="000000"/>
          <w:sz w:val="28"/>
          <w:lang w:val="sv-SE"/>
        </w:rPr>
      </w:pPr>
      <w:r>
        <w:rPr>
          <w:rFonts w:ascii="Calibri" w:hAnsi="Calibri"/>
          <w:color w:val="000000"/>
          <w:sz w:val="28"/>
          <w:lang w:val="sv-SE"/>
        </w:rPr>
        <w:t xml:space="preserve">         </w:t>
      </w:r>
      <w:r w:rsidR="005344A9" w:rsidRPr="00017F1C">
        <w:rPr>
          <w:rFonts w:ascii="Calibri" w:hAnsi="Calibri"/>
          <w:color w:val="000000"/>
          <w:sz w:val="28"/>
          <w:lang w:val="sv-SE"/>
        </w:rPr>
        <w:t>eller sms</w:t>
      </w:r>
      <w:r w:rsidR="00F61A17" w:rsidRPr="00017F1C">
        <w:rPr>
          <w:rFonts w:ascii="Calibri" w:hAnsi="Calibri"/>
          <w:color w:val="000000"/>
          <w:sz w:val="28"/>
          <w:lang w:val="sv-SE"/>
        </w:rPr>
        <w:t>.</w:t>
      </w:r>
      <w:r>
        <w:rPr>
          <w:rFonts w:ascii="Calibri" w:hAnsi="Calibri"/>
          <w:color w:val="000000"/>
          <w:sz w:val="28"/>
          <w:lang w:val="sv-SE"/>
        </w:rPr>
        <w:t xml:space="preserve"> Det finns begränsade möjligheter att flytta matcher </w:t>
      </w:r>
      <w:r w:rsidR="001E27E6">
        <w:rPr>
          <w:rFonts w:ascii="Calibri" w:hAnsi="Calibri"/>
          <w:color w:val="000000"/>
          <w:sz w:val="28"/>
          <w:lang w:val="sv-SE"/>
        </w:rPr>
        <w:t>pga.</w:t>
      </w:r>
      <w:r>
        <w:rPr>
          <w:rFonts w:ascii="Calibri" w:hAnsi="Calibri"/>
          <w:color w:val="000000"/>
          <w:sz w:val="28"/>
          <w:lang w:val="sv-SE"/>
        </w:rPr>
        <w:t xml:space="preserve"> att det är så många lag i år. Det betyder att matcher kan behöva spelas på egen bekostnad i annan lokal. Eventuellt kan det bli Walk Over.</w:t>
      </w:r>
      <w:r w:rsidR="001E27E6">
        <w:rPr>
          <w:rFonts w:ascii="Calibri" w:hAnsi="Calibri"/>
          <w:color w:val="000000"/>
          <w:sz w:val="28"/>
          <w:lang w:val="sv-SE"/>
        </w:rPr>
        <w:t xml:space="preserve"> Det är bra att ha reserver</w:t>
      </w:r>
      <w:r w:rsidR="00EF725D">
        <w:rPr>
          <w:rFonts w:ascii="Calibri" w:hAnsi="Calibri"/>
          <w:color w:val="000000"/>
          <w:sz w:val="28"/>
          <w:lang w:val="sv-SE"/>
        </w:rPr>
        <w:t xml:space="preserve"> i laget.</w:t>
      </w:r>
      <w:r>
        <w:rPr>
          <w:rFonts w:ascii="Calibri" w:hAnsi="Calibri"/>
          <w:color w:val="000000"/>
          <w:sz w:val="28"/>
          <w:lang w:val="sv-SE"/>
        </w:rPr>
        <w:t xml:space="preserve">                       </w:t>
      </w:r>
    </w:p>
    <w:p w14:paraId="6F367E60" w14:textId="6771C76E" w:rsidR="0096052E" w:rsidRPr="00017F1C" w:rsidRDefault="0096052E">
      <w:pPr>
        <w:rPr>
          <w:lang w:val="sv-SE"/>
        </w:rPr>
      </w:pPr>
      <w:r w:rsidRPr="00017F1C">
        <w:rPr>
          <w:rFonts w:ascii="Calibri" w:hAnsi="Calibri"/>
          <w:color w:val="000000"/>
          <w:sz w:val="28"/>
          <w:lang w:val="sv-SE"/>
        </w:rPr>
        <w:t xml:space="preserve">        </w:t>
      </w:r>
    </w:p>
    <w:p w14:paraId="08F09E9F" w14:textId="2F5D3AE2" w:rsidR="00F05D46" w:rsidRPr="00017F1C" w:rsidRDefault="00EC2876">
      <w:pPr>
        <w:rPr>
          <w:lang w:val="sv-SE"/>
        </w:rPr>
      </w:pPr>
      <w:r w:rsidRPr="00017F1C">
        <w:rPr>
          <w:lang w:val="sv-SE"/>
        </w:rPr>
        <w:t xml:space="preserve">         </w:t>
      </w:r>
      <w:r w:rsidR="009D6EE0" w:rsidRPr="00017F1C">
        <w:rPr>
          <w:rFonts w:ascii="Calibri" w:hAnsi="Calibri"/>
          <w:color w:val="000000"/>
          <w:sz w:val="28"/>
          <w:lang w:val="sv-SE"/>
        </w:rPr>
        <w:t xml:space="preserve">Lycka till! </w:t>
      </w:r>
    </w:p>
    <w:p w14:paraId="08F09EA0" w14:textId="77777777" w:rsidR="00F05D46" w:rsidRPr="00017F1C" w:rsidRDefault="00F05D46">
      <w:pPr>
        <w:rPr>
          <w:lang w:val="sv-SE"/>
        </w:rPr>
      </w:pPr>
    </w:p>
    <w:p w14:paraId="08F09EA3" w14:textId="587F79CD" w:rsidR="00F05D46" w:rsidRPr="00017F1C" w:rsidRDefault="009D6EE0">
      <w:pPr>
        <w:rPr>
          <w:lang w:val="sv-SE"/>
        </w:rPr>
      </w:pPr>
      <w:r w:rsidRPr="00017F1C">
        <w:rPr>
          <w:rFonts w:ascii="Calibri" w:hAnsi="Calibri"/>
          <w:color w:val="000000"/>
          <w:sz w:val="28"/>
          <w:lang w:val="sv-SE"/>
        </w:rPr>
        <w:t xml:space="preserve">    </w:t>
      </w:r>
      <w:r w:rsidR="00EC2876" w:rsidRPr="00017F1C">
        <w:rPr>
          <w:rFonts w:ascii="Calibri" w:hAnsi="Calibri"/>
          <w:color w:val="000000"/>
          <w:sz w:val="28"/>
          <w:lang w:val="sv-SE"/>
        </w:rPr>
        <w:t xml:space="preserve">   </w:t>
      </w:r>
      <w:r w:rsidRPr="00017F1C">
        <w:rPr>
          <w:rFonts w:ascii="Calibri" w:hAnsi="Calibri"/>
          <w:color w:val="000000"/>
          <w:sz w:val="28"/>
          <w:lang w:val="sv-SE"/>
        </w:rPr>
        <w:t xml:space="preserve"> </w:t>
      </w:r>
      <w:r w:rsidR="009167F2" w:rsidRPr="00017F1C">
        <w:rPr>
          <w:rFonts w:ascii="Calibri" w:hAnsi="Calibri"/>
          <w:color w:val="000000"/>
          <w:sz w:val="28"/>
          <w:lang w:val="sv-SE"/>
        </w:rPr>
        <w:t>Bengt Fonell</w:t>
      </w:r>
      <w:r w:rsidR="00F32C13" w:rsidRPr="00017F1C">
        <w:rPr>
          <w:rFonts w:ascii="Calibri" w:hAnsi="Calibri"/>
          <w:color w:val="000000"/>
          <w:sz w:val="28"/>
          <w:lang w:val="sv-SE"/>
        </w:rPr>
        <w:t xml:space="preserve">   </w:t>
      </w:r>
      <w:hyperlink r:id="rId9" w:history="1">
        <w:r w:rsidR="00F32C13" w:rsidRPr="00017F1C">
          <w:rPr>
            <w:rStyle w:val="Hyperlnk"/>
            <w:rFonts w:ascii="Calibri" w:hAnsi="Calibri"/>
            <w:sz w:val="28"/>
            <w:lang w:val="sv-SE"/>
          </w:rPr>
          <w:t>fonell@hotmail.se</w:t>
        </w:r>
      </w:hyperlink>
      <w:r w:rsidR="00F32C13" w:rsidRPr="00017F1C">
        <w:rPr>
          <w:rFonts w:ascii="Calibri" w:hAnsi="Calibri"/>
          <w:color w:val="000000"/>
          <w:sz w:val="28"/>
          <w:lang w:val="sv-SE"/>
        </w:rPr>
        <w:t xml:space="preserve">  0723</w:t>
      </w:r>
      <w:r w:rsidR="0093167A" w:rsidRPr="00017F1C">
        <w:rPr>
          <w:rFonts w:ascii="Calibri" w:hAnsi="Calibri"/>
          <w:color w:val="000000"/>
          <w:sz w:val="28"/>
          <w:lang w:val="sv-SE"/>
        </w:rPr>
        <w:t xml:space="preserve"> </w:t>
      </w:r>
      <w:r w:rsidR="00F32C13" w:rsidRPr="00017F1C">
        <w:rPr>
          <w:rFonts w:ascii="Calibri" w:hAnsi="Calibri"/>
          <w:color w:val="000000"/>
          <w:sz w:val="28"/>
          <w:lang w:val="sv-SE"/>
        </w:rPr>
        <w:t>24</w:t>
      </w:r>
      <w:r w:rsidR="0093167A" w:rsidRPr="00017F1C">
        <w:rPr>
          <w:rFonts w:ascii="Calibri" w:hAnsi="Calibri"/>
          <w:color w:val="000000"/>
          <w:sz w:val="28"/>
          <w:lang w:val="sv-SE"/>
        </w:rPr>
        <w:t>1</w:t>
      </w:r>
      <w:r w:rsidR="004A3202">
        <w:rPr>
          <w:rFonts w:ascii="Calibri" w:hAnsi="Calibri"/>
          <w:color w:val="000000"/>
          <w:sz w:val="28"/>
          <w:lang w:val="sv-SE"/>
        </w:rPr>
        <w:t xml:space="preserve"> </w:t>
      </w:r>
      <w:r w:rsidR="0093167A" w:rsidRPr="00017F1C">
        <w:rPr>
          <w:rFonts w:ascii="Calibri" w:hAnsi="Calibri"/>
          <w:color w:val="000000"/>
          <w:sz w:val="28"/>
          <w:lang w:val="sv-SE"/>
        </w:rPr>
        <w:t>672</w:t>
      </w:r>
    </w:p>
    <w:p w14:paraId="08F09EA4" w14:textId="77777777" w:rsidR="00F05D46" w:rsidRPr="00017F1C" w:rsidRDefault="00F05D46">
      <w:pPr>
        <w:rPr>
          <w:lang w:val="sv-SE"/>
        </w:rPr>
      </w:pPr>
    </w:p>
    <w:p w14:paraId="08F09EA7" w14:textId="6D51DE61" w:rsidR="00F05D46" w:rsidRPr="00017F1C" w:rsidRDefault="009D6EE0">
      <w:pPr>
        <w:rPr>
          <w:lang w:val="sv-SE"/>
        </w:rPr>
      </w:pPr>
      <w:r w:rsidRPr="00017F1C">
        <w:rPr>
          <w:rFonts w:ascii="Calibri" w:hAnsi="Calibri"/>
          <w:color w:val="000000"/>
          <w:sz w:val="28"/>
          <w:lang w:val="sv-SE"/>
        </w:rPr>
        <w:t xml:space="preserve">     </w:t>
      </w:r>
      <w:r w:rsidR="00EC2876" w:rsidRPr="00017F1C">
        <w:rPr>
          <w:rFonts w:ascii="Calibri" w:hAnsi="Calibri"/>
          <w:color w:val="000000"/>
          <w:sz w:val="28"/>
          <w:lang w:val="sv-SE"/>
        </w:rPr>
        <w:t xml:space="preserve">   </w:t>
      </w:r>
      <w:r w:rsidR="00CF6E0E" w:rsidRPr="00017F1C">
        <w:rPr>
          <w:rFonts w:ascii="Calibri" w:hAnsi="Calibri"/>
          <w:color w:val="000000"/>
          <w:sz w:val="28"/>
          <w:lang w:val="sv-SE"/>
        </w:rPr>
        <w:t>Ansvarig</w:t>
      </w:r>
      <w:r w:rsidR="00CF6E0E" w:rsidRPr="00017F1C">
        <w:rPr>
          <w:lang w:val="sv-SE"/>
        </w:rPr>
        <w:t xml:space="preserve"> </w:t>
      </w:r>
      <w:r w:rsidRPr="00017F1C">
        <w:rPr>
          <w:rFonts w:ascii="Calibri" w:hAnsi="Calibri"/>
          <w:color w:val="000000"/>
          <w:sz w:val="28"/>
          <w:lang w:val="sv-SE"/>
        </w:rPr>
        <w:t>Korpbordtennis</w:t>
      </w:r>
      <w:r w:rsidR="009167F2" w:rsidRPr="00017F1C">
        <w:rPr>
          <w:rFonts w:ascii="Calibri" w:hAnsi="Calibri"/>
          <w:color w:val="000000"/>
          <w:sz w:val="28"/>
          <w:lang w:val="sv-SE"/>
        </w:rPr>
        <w:t xml:space="preserve"> </w:t>
      </w:r>
      <w:r w:rsidRPr="00017F1C">
        <w:rPr>
          <w:rFonts w:ascii="Calibri" w:hAnsi="Calibri"/>
          <w:color w:val="000000"/>
          <w:sz w:val="28"/>
          <w:lang w:val="sv-SE"/>
        </w:rPr>
        <w:t xml:space="preserve">Göteborg </w:t>
      </w:r>
    </w:p>
    <w:p w14:paraId="08F09EA8" w14:textId="77777777" w:rsidR="00F05D46" w:rsidRPr="00017F1C" w:rsidRDefault="00F05D46">
      <w:pPr>
        <w:rPr>
          <w:lang w:val="sv-SE"/>
        </w:rPr>
      </w:pPr>
    </w:p>
    <w:p w14:paraId="27C55986" w14:textId="21390B38" w:rsidR="008E4FA8" w:rsidRDefault="009D6EE0" w:rsidP="0040425C">
      <w:pPr>
        <w:rPr>
          <w:rStyle w:val="Stark"/>
          <w:rFonts w:ascii="Calibri" w:hAnsi="Calibri" w:cs="Calibri"/>
          <w:color w:val="1D1D1B"/>
          <w:sz w:val="28"/>
          <w:szCs w:val="28"/>
          <w:lang w:val="sv-SE"/>
        </w:rPr>
      </w:pPr>
      <w:r w:rsidRPr="00017F1C">
        <w:rPr>
          <w:rFonts w:ascii="Calibri" w:hAnsi="Calibri"/>
          <w:color w:val="000000"/>
          <w:sz w:val="28"/>
          <w:lang w:val="sv-SE"/>
        </w:rPr>
        <w:t xml:space="preserve"> </w:t>
      </w:r>
      <w:r w:rsidR="008E4FA8" w:rsidRPr="00017F1C">
        <w:rPr>
          <w:rStyle w:val="Stark"/>
          <w:rFonts w:ascii="Calibri" w:hAnsi="Calibri" w:cs="Calibri"/>
          <w:color w:val="1D1D1B"/>
          <w:sz w:val="28"/>
          <w:szCs w:val="28"/>
          <w:lang w:val="sv-SE"/>
        </w:rPr>
        <w:t xml:space="preserve">Tävlingar/cuper säsongen </w:t>
      </w:r>
      <w:proofErr w:type="gramStart"/>
      <w:r w:rsidR="008E4FA8" w:rsidRPr="00017F1C">
        <w:rPr>
          <w:rStyle w:val="Stark"/>
          <w:rFonts w:ascii="Calibri" w:hAnsi="Calibri" w:cs="Calibri"/>
          <w:color w:val="1D1D1B"/>
          <w:sz w:val="28"/>
          <w:szCs w:val="28"/>
          <w:lang w:val="sv-SE"/>
        </w:rPr>
        <w:t>202</w:t>
      </w:r>
      <w:r w:rsidR="00550186">
        <w:rPr>
          <w:rStyle w:val="Stark"/>
          <w:rFonts w:ascii="Calibri" w:hAnsi="Calibri" w:cs="Calibri"/>
          <w:color w:val="1D1D1B"/>
          <w:sz w:val="28"/>
          <w:szCs w:val="28"/>
          <w:lang w:val="sv-SE"/>
        </w:rPr>
        <w:t>6</w:t>
      </w:r>
      <w:r w:rsidR="008E4FA8" w:rsidRPr="00017F1C">
        <w:rPr>
          <w:rStyle w:val="Stark"/>
          <w:rFonts w:ascii="Calibri" w:hAnsi="Calibri" w:cs="Calibri"/>
          <w:color w:val="1D1D1B"/>
          <w:sz w:val="28"/>
          <w:szCs w:val="28"/>
          <w:lang w:val="sv-SE"/>
        </w:rPr>
        <w:t>-2</w:t>
      </w:r>
      <w:r w:rsidR="00550186">
        <w:rPr>
          <w:rStyle w:val="Stark"/>
          <w:rFonts w:ascii="Calibri" w:hAnsi="Calibri" w:cs="Calibri"/>
          <w:color w:val="1D1D1B"/>
          <w:sz w:val="28"/>
          <w:szCs w:val="28"/>
          <w:lang w:val="sv-SE"/>
        </w:rPr>
        <w:t>7</w:t>
      </w:r>
      <w:proofErr w:type="gramEnd"/>
    </w:p>
    <w:p w14:paraId="5C7019BB" w14:textId="77777777" w:rsidR="00575600" w:rsidRPr="00017F1C" w:rsidRDefault="00575600" w:rsidP="0040425C">
      <w:pPr>
        <w:rPr>
          <w:lang w:val="sv-SE"/>
        </w:rPr>
      </w:pPr>
    </w:p>
    <w:p w14:paraId="59081F7A" w14:textId="7F64913D" w:rsidR="008E4FA8" w:rsidRPr="007F3877" w:rsidRDefault="008E4FA8" w:rsidP="008E4FA8">
      <w:pPr>
        <w:pStyle w:val="Normalwebb"/>
        <w:shd w:val="clear" w:color="auto" w:fill="FFFFFF"/>
        <w:spacing w:line="432" w:lineRule="atLeast"/>
        <w:rPr>
          <w:rFonts w:ascii="Calibri" w:hAnsi="Calibri" w:cs="Calibri"/>
          <w:color w:val="1D1D1B"/>
          <w:sz w:val="28"/>
          <w:szCs w:val="28"/>
        </w:rPr>
      </w:pPr>
      <w:r w:rsidRPr="007F3877">
        <w:rPr>
          <w:rFonts w:ascii="Calibri" w:hAnsi="Calibri" w:cs="Calibri"/>
          <w:color w:val="1D1D1B"/>
          <w:sz w:val="28"/>
          <w:szCs w:val="28"/>
        </w:rPr>
        <w:t>Korpmästerskape</w:t>
      </w:r>
      <w:r w:rsidR="00141804">
        <w:rPr>
          <w:rFonts w:ascii="Calibri" w:hAnsi="Calibri" w:cs="Calibri"/>
          <w:color w:val="1D1D1B"/>
          <w:sz w:val="28"/>
          <w:szCs w:val="28"/>
        </w:rPr>
        <w:t>t</w:t>
      </w:r>
      <w:r w:rsidRPr="007F3877">
        <w:rPr>
          <w:rFonts w:ascii="Calibri" w:hAnsi="Calibri" w:cs="Calibri"/>
          <w:color w:val="1D1D1B"/>
          <w:sz w:val="28"/>
          <w:szCs w:val="28"/>
        </w:rPr>
        <w:t xml:space="preserve">: lördagen </w:t>
      </w:r>
      <w:r w:rsidR="00464BEA">
        <w:rPr>
          <w:rFonts w:ascii="Calibri" w:hAnsi="Calibri" w:cs="Calibri"/>
          <w:color w:val="1D1D1B"/>
          <w:sz w:val="28"/>
          <w:szCs w:val="28"/>
        </w:rPr>
        <w:t>6</w:t>
      </w:r>
      <w:r w:rsidR="00E04E8A">
        <w:rPr>
          <w:rFonts w:ascii="Calibri" w:hAnsi="Calibri" w:cs="Calibri"/>
          <w:color w:val="1D1D1B"/>
          <w:sz w:val="28"/>
          <w:szCs w:val="28"/>
        </w:rPr>
        <w:t xml:space="preserve"> </w:t>
      </w:r>
      <w:r w:rsidRPr="007F3877">
        <w:rPr>
          <w:rFonts w:ascii="Calibri" w:hAnsi="Calibri" w:cs="Calibri"/>
          <w:color w:val="1D1D1B"/>
          <w:sz w:val="28"/>
          <w:szCs w:val="28"/>
        </w:rPr>
        <w:t>mars 202</w:t>
      </w:r>
      <w:r w:rsidR="00464BEA">
        <w:rPr>
          <w:rFonts w:ascii="Calibri" w:hAnsi="Calibri" w:cs="Calibri"/>
          <w:color w:val="1D1D1B"/>
          <w:sz w:val="28"/>
          <w:szCs w:val="28"/>
        </w:rPr>
        <w:t>7 preliminärt.</w:t>
      </w:r>
    </w:p>
    <w:p w14:paraId="08F09EAB" w14:textId="27AC7532" w:rsidR="00F05D46" w:rsidRPr="00017F1C" w:rsidRDefault="00F05D46">
      <w:pPr>
        <w:rPr>
          <w:lang w:val="sv-SE"/>
        </w:rPr>
      </w:pPr>
    </w:p>
    <w:p w14:paraId="08F09EAC" w14:textId="77777777" w:rsidR="00F05D46" w:rsidRPr="00017F1C" w:rsidRDefault="00F05D46">
      <w:pPr>
        <w:rPr>
          <w:lang w:val="sv-SE"/>
        </w:rPr>
      </w:pPr>
    </w:p>
    <w:p w14:paraId="1BA2800C" w14:textId="2BCDD42A" w:rsidR="00C3062D" w:rsidRPr="00017F1C" w:rsidRDefault="009D6EE0" w:rsidP="00C3062D">
      <w:pPr>
        <w:rPr>
          <w:lang w:val="sv-SE"/>
        </w:rPr>
      </w:pPr>
      <w:r w:rsidRPr="00017F1C">
        <w:rPr>
          <w:rFonts w:ascii="Calibri" w:hAnsi="Calibri"/>
          <w:color w:val="000000"/>
          <w:sz w:val="28"/>
          <w:lang w:val="sv-SE"/>
        </w:rPr>
        <w:t xml:space="preserve"> </w:t>
      </w:r>
    </w:p>
    <w:p w14:paraId="7A8F8209" w14:textId="77777777" w:rsidR="00017F1C" w:rsidRDefault="00C3062D" w:rsidP="000B545B">
      <w:pPr>
        <w:rPr>
          <w:rFonts w:ascii="Calibri" w:hAnsi="Calibri"/>
          <w:color w:val="000000"/>
          <w:sz w:val="22"/>
          <w:lang w:val="sv-SE"/>
        </w:rPr>
      </w:pPr>
      <w:r w:rsidRPr="00017F1C">
        <w:rPr>
          <w:rFonts w:ascii="Calibri" w:hAnsi="Calibri"/>
          <w:color w:val="000000"/>
          <w:sz w:val="22"/>
          <w:lang w:val="sv-SE"/>
        </w:rPr>
        <w:t xml:space="preserve">           </w:t>
      </w:r>
    </w:p>
    <w:p w14:paraId="3DC4C899" w14:textId="77777777" w:rsidR="00017F1C" w:rsidRDefault="00017F1C" w:rsidP="000B545B">
      <w:pPr>
        <w:rPr>
          <w:rFonts w:ascii="Calibri" w:hAnsi="Calibri"/>
          <w:color w:val="000000"/>
          <w:sz w:val="22"/>
          <w:lang w:val="sv-SE"/>
        </w:rPr>
      </w:pPr>
    </w:p>
    <w:p w14:paraId="0126F2EE" w14:textId="77777777" w:rsidR="00E04E8A" w:rsidRDefault="00C3062D" w:rsidP="000B545B">
      <w:pPr>
        <w:rPr>
          <w:rFonts w:ascii="Calibri" w:hAnsi="Calibri"/>
          <w:color w:val="000000"/>
          <w:sz w:val="22"/>
          <w:lang w:val="sv-SE"/>
        </w:rPr>
      </w:pPr>
      <w:r w:rsidRPr="00017F1C">
        <w:rPr>
          <w:rFonts w:ascii="Calibri" w:hAnsi="Calibri"/>
          <w:color w:val="000000"/>
          <w:sz w:val="22"/>
          <w:lang w:val="sv-SE"/>
        </w:rPr>
        <w:t xml:space="preserve">       </w:t>
      </w:r>
    </w:p>
    <w:p w14:paraId="60C008FF" w14:textId="77777777" w:rsidR="00E04E8A" w:rsidRDefault="00E04E8A" w:rsidP="000B545B">
      <w:pPr>
        <w:rPr>
          <w:rFonts w:ascii="Calibri" w:hAnsi="Calibri"/>
          <w:color w:val="000000"/>
          <w:sz w:val="22"/>
          <w:lang w:val="sv-SE"/>
        </w:rPr>
      </w:pPr>
    </w:p>
    <w:p w14:paraId="473E4088" w14:textId="77777777" w:rsidR="00E04E8A" w:rsidRDefault="00E04E8A" w:rsidP="00E04E8A">
      <w:pPr>
        <w:ind w:left="709" w:firstLine="709"/>
        <w:rPr>
          <w:rFonts w:ascii="Calibri" w:hAnsi="Calibri"/>
          <w:color w:val="000000"/>
          <w:sz w:val="22"/>
          <w:lang w:val="sv-SE"/>
        </w:rPr>
      </w:pPr>
    </w:p>
    <w:p w14:paraId="1CB82B0C" w14:textId="42260297" w:rsidR="000B545B" w:rsidRPr="00017F1C" w:rsidRDefault="00C3062D" w:rsidP="00E04E8A">
      <w:pPr>
        <w:ind w:left="709" w:firstLine="709"/>
        <w:rPr>
          <w:lang w:val="sv-SE"/>
        </w:rPr>
      </w:pPr>
      <w:r w:rsidRPr="00017F1C">
        <w:rPr>
          <w:rFonts w:ascii="Calibri" w:hAnsi="Calibri"/>
          <w:color w:val="000000"/>
          <w:sz w:val="22"/>
          <w:lang w:val="sv-SE"/>
        </w:rPr>
        <w:t xml:space="preserve"> </w:t>
      </w:r>
      <w:r w:rsidR="000B545B" w:rsidRPr="00017F1C">
        <w:rPr>
          <w:rFonts w:ascii="Calibri" w:hAnsi="Calibri"/>
          <w:b/>
          <w:color w:val="000000"/>
          <w:sz w:val="32"/>
          <w:lang w:val="sv-SE"/>
        </w:rPr>
        <w:t xml:space="preserve">Tävlingsbestämmelser och iakttagelser </w:t>
      </w:r>
    </w:p>
    <w:p w14:paraId="60582487" w14:textId="77777777" w:rsidR="000B545B" w:rsidRPr="00017F1C" w:rsidRDefault="000B545B" w:rsidP="000B545B">
      <w:pPr>
        <w:rPr>
          <w:lang w:val="sv-SE"/>
        </w:rPr>
      </w:pPr>
    </w:p>
    <w:p w14:paraId="44D5D6C1" w14:textId="32D051EF" w:rsidR="000B545B" w:rsidRPr="00017F1C" w:rsidRDefault="000B545B" w:rsidP="000B545B">
      <w:pPr>
        <w:rPr>
          <w:lang w:val="sv-SE"/>
        </w:rPr>
      </w:pPr>
      <w:r w:rsidRPr="00017F1C">
        <w:rPr>
          <w:rFonts w:ascii="Calibri" w:hAnsi="Calibri"/>
          <w:color w:val="000000"/>
          <w:sz w:val="22"/>
          <w:lang w:val="sv-SE"/>
        </w:rPr>
        <w:t xml:space="preserve"> </w:t>
      </w:r>
      <w:r w:rsidRPr="00017F1C">
        <w:rPr>
          <w:rFonts w:ascii="Calibri" w:hAnsi="Calibri"/>
          <w:b/>
          <w:color w:val="000000"/>
          <w:sz w:val="32"/>
          <w:lang w:val="sv-SE"/>
        </w:rPr>
        <w:t>§ 1</w:t>
      </w:r>
      <w:r w:rsidRPr="00017F1C">
        <w:rPr>
          <w:rFonts w:ascii="Calibri" w:hAnsi="Calibri"/>
          <w:color w:val="000000"/>
          <w:sz w:val="22"/>
          <w:lang w:val="sv-SE"/>
        </w:rPr>
        <w:t xml:space="preserve"> Korpbordtennisens serier och tävlingar är öppna för spelare som uppfyller Korpens stadgar enl. § 4 och § 5. Även licensierade spelare som har fyllt 30 år får spela i korpen, gäller både damer och herrar. Dispens kan beviljas för </w:t>
      </w:r>
      <w:proofErr w:type="spellStart"/>
      <w:r w:rsidRPr="00017F1C">
        <w:rPr>
          <w:rFonts w:ascii="Calibri" w:hAnsi="Calibri"/>
          <w:color w:val="000000"/>
          <w:sz w:val="22"/>
          <w:lang w:val="sv-SE"/>
        </w:rPr>
        <w:t>korpspelare</w:t>
      </w:r>
      <w:proofErr w:type="spellEnd"/>
      <w:r w:rsidRPr="00017F1C">
        <w:rPr>
          <w:rFonts w:ascii="Calibri" w:hAnsi="Calibri"/>
          <w:color w:val="000000"/>
          <w:sz w:val="22"/>
          <w:lang w:val="sv-SE"/>
        </w:rPr>
        <w:t xml:space="preserve"> att delta i SM, DM och CM. </w:t>
      </w:r>
    </w:p>
    <w:p w14:paraId="5A9C7F01" w14:textId="77777777" w:rsidR="000B545B" w:rsidRPr="00017F1C" w:rsidRDefault="000B545B" w:rsidP="000B545B">
      <w:pPr>
        <w:rPr>
          <w:lang w:val="sv-SE"/>
        </w:rPr>
      </w:pPr>
      <w:r w:rsidRPr="00017F1C">
        <w:rPr>
          <w:rFonts w:ascii="Calibri" w:hAnsi="Calibri"/>
          <w:color w:val="000000"/>
          <w:sz w:val="22"/>
          <w:lang w:val="sv-SE"/>
        </w:rPr>
        <w:t xml:space="preserve">Efteranmälda spelare får ej ha mer än 1749 poäng i SBTF:s ranking </w:t>
      </w:r>
    </w:p>
    <w:p w14:paraId="40C141D9" w14:textId="77777777" w:rsidR="000B545B" w:rsidRPr="00017F1C" w:rsidRDefault="000B545B" w:rsidP="000B545B">
      <w:pPr>
        <w:rPr>
          <w:lang w:val="sv-SE"/>
        </w:rPr>
      </w:pPr>
      <w:r w:rsidRPr="00017F1C">
        <w:rPr>
          <w:rFonts w:ascii="Calibri" w:hAnsi="Calibri"/>
          <w:color w:val="000000"/>
          <w:sz w:val="22"/>
          <w:lang w:val="sv-SE"/>
        </w:rPr>
        <w:t xml:space="preserve"> </w:t>
      </w:r>
    </w:p>
    <w:p w14:paraId="669871C9" w14:textId="6B95D61B" w:rsidR="000B545B" w:rsidRPr="00017F1C" w:rsidRDefault="000B545B" w:rsidP="000B545B">
      <w:pPr>
        <w:rPr>
          <w:lang w:val="sv-SE"/>
        </w:rPr>
      </w:pPr>
      <w:r w:rsidRPr="00017F1C">
        <w:rPr>
          <w:rFonts w:ascii="Calibri" w:hAnsi="Calibri"/>
          <w:b/>
          <w:color w:val="000000"/>
          <w:sz w:val="32"/>
          <w:lang w:val="sv-SE"/>
        </w:rPr>
        <w:t>§ 2</w:t>
      </w:r>
      <w:r w:rsidRPr="00017F1C">
        <w:rPr>
          <w:rFonts w:ascii="Calibri" w:hAnsi="Calibri"/>
          <w:color w:val="000000"/>
          <w:sz w:val="22"/>
          <w:lang w:val="sv-SE"/>
        </w:rPr>
        <w:t xml:space="preserve"> Serie tävlingar: Lag får delta i korpbordtennisens seriespel efter erlagd startavgift. Seriespelet spelas enligt  2-mannalagsystem, varje lag får till match använda </w:t>
      </w:r>
      <w:r w:rsidRPr="00017F1C">
        <w:rPr>
          <w:rFonts w:ascii="Calibri" w:hAnsi="Calibri"/>
          <w:b/>
          <w:color w:val="000000"/>
          <w:sz w:val="22"/>
          <w:lang w:val="sv-SE"/>
        </w:rPr>
        <w:t>3 spelare</w:t>
      </w:r>
      <w:r w:rsidRPr="00017F1C">
        <w:rPr>
          <w:rFonts w:ascii="Calibri" w:hAnsi="Calibri"/>
          <w:color w:val="000000"/>
          <w:sz w:val="22"/>
          <w:lang w:val="sv-SE"/>
        </w:rPr>
        <w:t xml:space="preserve">. Laget (truppen) får innehålla hur många som helst. Laguppställning skrivs före matchstart. Endast </w:t>
      </w:r>
      <w:r w:rsidR="00FE161B">
        <w:rPr>
          <w:rFonts w:ascii="Calibri" w:hAnsi="Calibri"/>
          <w:color w:val="000000"/>
          <w:sz w:val="22"/>
          <w:lang w:val="sv-SE"/>
        </w:rPr>
        <w:t>a</w:t>
      </w:r>
      <w:r w:rsidRPr="00017F1C">
        <w:rPr>
          <w:rFonts w:ascii="Calibri" w:hAnsi="Calibri"/>
          <w:color w:val="000000"/>
          <w:sz w:val="22"/>
          <w:lang w:val="sv-SE"/>
        </w:rPr>
        <w:t xml:space="preserve">nmälda spelare får delta i seriespelet. Efter avslutat seriespel flyttas dom två högsta lagen upp i högre klass och dom två sista lagen till en lägre klass. Styrelsen äger rätt att klassificera lagen. Poängberäkning sker enligt Svenska Bordtennisförbundets regler. Spelare som medverkat i lägre serie äger rätt att delta i lag som spelar i högre serie för samma korpklubb, åt andra håller gäller dock att spelaren får stå över nästkommande match för sitt ordinarie lag. Dock gäller inte ovanstående sedan spelarens ordinarie lag har avslutat sitt seriespel för säsongen. Efter 3 matcher i ett lag räknas man som ordinarie. </w:t>
      </w:r>
    </w:p>
    <w:p w14:paraId="015227A8" w14:textId="77777777" w:rsidR="000B545B" w:rsidRPr="00017F1C" w:rsidRDefault="000B545B" w:rsidP="000B545B">
      <w:pPr>
        <w:rPr>
          <w:lang w:val="sv-SE"/>
        </w:rPr>
      </w:pPr>
      <w:r w:rsidRPr="00017F1C">
        <w:rPr>
          <w:rFonts w:ascii="Calibri" w:hAnsi="Calibri"/>
          <w:color w:val="000000"/>
          <w:sz w:val="22"/>
          <w:lang w:val="sv-SE"/>
        </w:rPr>
        <w:t xml:space="preserve"> </w:t>
      </w:r>
    </w:p>
    <w:p w14:paraId="5EBF1F4C" w14:textId="77777777" w:rsidR="000B545B" w:rsidRPr="00017F1C" w:rsidRDefault="000B545B" w:rsidP="000B545B">
      <w:pPr>
        <w:rPr>
          <w:lang w:val="sv-SE"/>
        </w:rPr>
      </w:pPr>
      <w:r w:rsidRPr="00017F1C">
        <w:rPr>
          <w:rFonts w:ascii="Calibri" w:hAnsi="Calibri"/>
          <w:b/>
          <w:color w:val="000000"/>
          <w:sz w:val="32"/>
          <w:lang w:val="sv-SE"/>
        </w:rPr>
        <w:t>§3</w:t>
      </w:r>
      <w:r w:rsidRPr="00017F1C">
        <w:rPr>
          <w:rFonts w:ascii="Calibri" w:hAnsi="Calibri"/>
          <w:color w:val="000000"/>
          <w:sz w:val="22"/>
          <w:lang w:val="sv-SE"/>
        </w:rPr>
        <w:t xml:space="preserve"> Lag som lämnar W.O. 2 gånger utesluts ur serien. Eventuella protester skall vara sektionen tillhanda </w:t>
      </w:r>
    </w:p>
    <w:p w14:paraId="2D39D2F0" w14:textId="77777777" w:rsidR="000B545B" w:rsidRPr="00017F1C" w:rsidRDefault="000B545B" w:rsidP="000B545B">
      <w:pPr>
        <w:rPr>
          <w:lang w:val="sv-SE"/>
        </w:rPr>
      </w:pPr>
      <w:r w:rsidRPr="00017F1C">
        <w:rPr>
          <w:rFonts w:ascii="Calibri" w:hAnsi="Calibri"/>
          <w:color w:val="000000"/>
          <w:sz w:val="22"/>
          <w:lang w:val="sv-SE"/>
        </w:rPr>
        <w:t xml:space="preserve">senast 72 timmar efter spelad match. </w:t>
      </w:r>
    </w:p>
    <w:p w14:paraId="1E5E19C1" w14:textId="77777777" w:rsidR="000B545B" w:rsidRPr="00017F1C" w:rsidRDefault="000B545B" w:rsidP="000B545B">
      <w:pPr>
        <w:rPr>
          <w:lang w:val="sv-SE"/>
        </w:rPr>
      </w:pPr>
      <w:r w:rsidRPr="00017F1C">
        <w:rPr>
          <w:rFonts w:ascii="Calibri" w:hAnsi="Calibri"/>
          <w:color w:val="000000"/>
          <w:sz w:val="22"/>
          <w:lang w:val="sv-SE"/>
        </w:rPr>
        <w:t xml:space="preserve"> </w:t>
      </w:r>
    </w:p>
    <w:p w14:paraId="2237E83B" w14:textId="77777777" w:rsidR="000B545B" w:rsidRPr="00017F1C" w:rsidRDefault="000B545B" w:rsidP="000B545B">
      <w:pPr>
        <w:rPr>
          <w:lang w:val="sv-SE"/>
        </w:rPr>
      </w:pPr>
      <w:r w:rsidRPr="00017F1C">
        <w:rPr>
          <w:rFonts w:ascii="Calibri" w:hAnsi="Calibri"/>
          <w:b/>
          <w:color w:val="000000"/>
          <w:sz w:val="32"/>
          <w:lang w:val="sv-SE"/>
        </w:rPr>
        <w:t>§4</w:t>
      </w:r>
      <w:r w:rsidRPr="00017F1C">
        <w:rPr>
          <w:rFonts w:ascii="Calibri" w:hAnsi="Calibri"/>
          <w:color w:val="000000"/>
          <w:sz w:val="22"/>
          <w:lang w:val="sv-SE"/>
        </w:rPr>
        <w:t xml:space="preserve"> Korpmästerskap spelas enligt utslagsmetoden: </w:t>
      </w:r>
    </w:p>
    <w:p w14:paraId="63B9E323" w14:textId="77777777" w:rsidR="000B545B" w:rsidRPr="00017F1C" w:rsidRDefault="000B545B" w:rsidP="000B545B">
      <w:pPr>
        <w:rPr>
          <w:lang w:val="sv-SE"/>
        </w:rPr>
      </w:pPr>
      <w:r w:rsidRPr="00017F1C">
        <w:rPr>
          <w:rFonts w:ascii="Calibri" w:hAnsi="Calibri"/>
          <w:color w:val="000000"/>
          <w:sz w:val="22"/>
          <w:lang w:val="sv-SE"/>
        </w:rPr>
        <w:t xml:space="preserve"> H-singel </w:t>
      </w:r>
    </w:p>
    <w:p w14:paraId="6D4BAD13" w14:textId="77777777" w:rsidR="000B545B" w:rsidRPr="00017F1C" w:rsidRDefault="000B545B" w:rsidP="000B545B">
      <w:pPr>
        <w:rPr>
          <w:lang w:val="sv-SE"/>
        </w:rPr>
      </w:pPr>
      <w:r w:rsidRPr="00017F1C">
        <w:rPr>
          <w:rFonts w:ascii="Calibri" w:hAnsi="Calibri"/>
          <w:color w:val="000000"/>
          <w:sz w:val="22"/>
          <w:lang w:val="sv-SE"/>
        </w:rPr>
        <w:t xml:space="preserve"> D-singel </w:t>
      </w:r>
    </w:p>
    <w:p w14:paraId="0B3B994F" w14:textId="77777777" w:rsidR="000B545B" w:rsidRPr="00017F1C" w:rsidRDefault="000B545B" w:rsidP="000B545B">
      <w:pPr>
        <w:rPr>
          <w:lang w:val="sv-SE"/>
        </w:rPr>
      </w:pPr>
      <w:r w:rsidRPr="00017F1C">
        <w:rPr>
          <w:rFonts w:ascii="Calibri" w:hAnsi="Calibri"/>
          <w:color w:val="000000"/>
          <w:sz w:val="22"/>
          <w:lang w:val="sv-SE"/>
        </w:rPr>
        <w:t xml:space="preserve"> H-dubbel </w:t>
      </w:r>
    </w:p>
    <w:p w14:paraId="0875124A" w14:textId="77777777" w:rsidR="000B545B" w:rsidRPr="00017F1C" w:rsidRDefault="000B545B" w:rsidP="000B545B">
      <w:pPr>
        <w:rPr>
          <w:lang w:val="sv-SE"/>
        </w:rPr>
      </w:pPr>
      <w:r w:rsidRPr="00017F1C">
        <w:rPr>
          <w:rFonts w:ascii="Calibri" w:hAnsi="Calibri"/>
          <w:color w:val="000000"/>
          <w:sz w:val="22"/>
          <w:lang w:val="sv-SE"/>
        </w:rPr>
        <w:t xml:space="preserve"> D-dubbel </w:t>
      </w:r>
    </w:p>
    <w:p w14:paraId="0E4B6944" w14:textId="77777777" w:rsidR="000B545B" w:rsidRPr="00017F1C" w:rsidRDefault="000B545B" w:rsidP="000B545B">
      <w:pPr>
        <w:rPr>
          <w:lang w:val="sv-SE"/>
        </w:rPr>
      </w:pPr>
      <w:r w:rsidRPr="00017F1C">
        <w:rPr>
          <w:rFonts w:ascii="Calibri" w:hAnsi="Calibri"/>
          <w:color w:val="000000"/>
          <w:sz w:val="22"/>
          <w:lang w:val="sv-SE"/>
        </w:rPr>
        <w:t xml:space="preserve"> Singel även i åldersklasser </w:t>
      </w:r>
    </w:p>
    <w:p w14:paraId="7E121B02" w14:textId="77777777" w:rsidR="000B545B" w:rsidRPr="00017F1C" w:rsidRDefault="000B545B" w:rsidP="000B545B">
      <w:pPr>
        <w:rPr>
          <w:lang w:val="sv-SE"/>
        </w:rPr>
      </w:pPr>
      <w:r w:rsidRPr="00017F1C">
        <w:rPr>
          <w:rFonts w:ascii="Calibri" w:hAnsi="Calibri"/>
          <w:color w:val="000000"/>
          <w:sz w:val="22"/>
          <w:lang w:val="sv-SE"/>
        </w:rPr>
        <w:t xml:space="preserve">Rätt att deltaga har de spelare som uppfyller kraven enligt § 1 i tävlingsbestämmelserna. </w:t>
      </w:r>
    </w:p>
    <w:p w14:paraId="678D29F7" w14:textId="0CB00F48" w:rsidR="000B545B" w:rsidRPr="00017F1C" w:rsidRDefault="000B545B" w:rsidP="000B545B">
      <w:pPr>
        <w:rPr>
          <w:lang w:val="sv-SE"/>
        </w:rPr>
      </w:pPr>
      <w:r w:rsidRPr="00017F1C">
        <w:rPr>
          <w:rFonts w:ascii="Calibri" w:hAnsi="Calibri"/>
          <w:color w:val="000000"/>
          <w:sz w:val="22"/>
          <w:lang w:val="sv-SE"/>
        </w:rPr>
        <w:t xml:space="preserve">Deltagare i dubbel, mixed och lag skall bestå av spelare från samma klubb/förening, Spelare i åldersklass får endast spela i sin åldersklass utöver mästerskapsklasserna. Protester se § 3. </w:t>
      </w:r>
    </w:p>
    <w:p w14:paraId="2D8FE9C2" w14:textId="77777777" w:rsidR="000B545B" w:rsidRPr="00017F1C" w:rsidRDefault="000B545B" w:rsidP="000B545B">
      <w:pPr>
        <w:rPr>
          <w:lang w:val="sv-SE"/>
        </w:rPr>
      </w:pPr>
      <w:r w:rsidRPr="00017F1C">
        <w:rPr>
          <w:rFonts w:ascii="Calibri" w:hAnsi="Calibri"/>
          <w:color w:val="000000"/>
          <w:sz w:val="22"/>
          <w:lang w:val="sv-SE"/>
        </w:rPr>
        <w:t xml:space="preserve"> </w:t>
      </w:r>
    </w:p>
    <w:p w14:paraId="0D227054" w14:textId="77777777" w:rsidR="000B545B" w:rsidRPr="00017F1C" w:rsidRDefault="000B545B" w:rsidP="000B545B">
      <w:pPr>
        <w:rPr>
          <w:lang w:val="sv-SE"/>
        </w:rPr>
      </w:pPr>
      <w:r w:rsidRPr="00017F1C">
        <w:rPr>
          <w:rFonts w:ascii="Calibri" w:hAnsi="Calibri"/>
          <w:b/>
          <w:color w:val="000000"/>
          <w:sz w:val="32"/>
          <w:lang w:val="sv-SE"/>
        </w:rPr>
        <w:t>§5</w:t>
      </w:r>
      <w:r w:rsidRPr="00017F1C">
        <w:rPr>
          <w:rFonts w:ascii="Calibri" w:hAnsi="Calibri"/>
          <w:color w:val="000000"/>
          <w:sz w:val="22"/>
          <w:lang w:val="sv-SE"/>
        </w:rPr>
        <w:t xml:space="preserve"> Bestämmelser för övriga tävlingar fastställs av styrelsen. Protester se § 3 </w:t>
      </w:r>
    </w:p>
    <w:p w14:paraId="2551F1BD" w14:textId="77777777" w:rsidR="00547396" w:rsidRPr="00017F1C" w:rsidRDefault="00547396" w:rsidP="000B545B">
      <w:pPr>
        <w:rPr>
          <w:lang w:val="sv-SE"/>
        </w:rPr>
      </w:pPr>
    </w:p>
    <w:p w14:paraId="4E37F91A" w14:textId="3C9F074F" w:rsidR="000B545B" w:rsidRPr="00017F1C" w:rsidRDefault="000B545B" w:rsidP="000B545B">
      <w:pPr>
        <w:rPr>
          <w:lang w:val="sv-SE"/>
        </w:rPr>
      </w:pPr>
      <w:r w:rsidRPr="00017F1C">
        <w:rPr>
          <w:rFonts w:ascii="Calibri" w:hAnsi="Calibri"/>
          <w:b/>
          <w:color w:val="000000"/>
          <w:sz w:val="22"/>
          <w:lang w:val="sv-SE"/>
        </w:rPr>
        <w:t xml:space="preserve">Rökning inom Ex-huset är ej tillåten. </w:t>
      </w:r>
    </w:p>
    <w:p w14:paraId="545C2BD1" w14:textId="3C4BBD3F" w:rsidR="000B545B" w:rsidRPr="00017F1C" w:rsidRDefault="001E27E6" w:rsidP="000B545B">
      <w:pPr>
        <w:rPr>
          <w:lang w:val="sv-SE"/>
        </w:rPr>
      </w:pPr>
      <w:r>
        <w:rPr>
          <w:rFonts w:ascii="Calibri" w:hAnsi="Calibri"/>
          <w:b/>
          <w:color w:val="000000"/>
          <w:sz w:val="22"/>
          <w:lang w:val="sv-SE"/>
        </w:rPr>
        <w:t>Ljud påslagen i</w:t>
      </w:r>
      <w:r w:rsidR="000B545B" w:rsidRPr="00017F1C">
        <w:rPr>
          <w:rFonts w:ascii="Calibri" w:hAnsi="Calibri"/>
          <w:b/>
          <w:color w:val="000000"/>
          <w:sz w:val="22"/>
          <w:lang w:val="sv-SE"/>
        </w:rPr>
        <w:t xml:space="preserve"> mobiltelefon är ej tillåten. </w:t>
      </w:r>
    </w:p>
    <w:p w14:paraId="551347E5" w14:textId="77777777" w:rsidR="00093B77" w:rsidRDefault="000B545B" w:rsidP="000B545B">
      <w:pPr>
        <w:rPr>
          <w:rFonts w:ascii="Calibri" w:hAnsi="Calibri"/>
          <w:b/>
          <w:color w:val="000000"/>
          <w:sz w:val="22"/>
          <w:lang w:val="sv-SE"/>
        </w:rPr>
      </w:pPr>
      <w:r w:rsidRPr="00017F1C">
        <w:rPr>
          <w:rFonts w:ascii="Calibri" w:hAnsi="Calibri"/>
          <w:b/>
          <w:color w:val="000000"/>
          <w:sz w:val="22"/>
          <w:lang w:val="sv-SE"/>
        </w:rPr>
        <w:t xml:space="preserve">Seriematcherna spelas tisdagar kl. 17.30 </w:t>
      </w:r>
      <w:r w:rsidR="00FE161B">
        <w:rPr>
          <w:rFonts w:ascii="Calibri" w:hAnsi="Calibri"/>
          <w:b/>
          <w:color w:val="000000"/>
          <w:sz w:val="22"/>
          <w:lang w:val="sv-SE"/>
        </w:rPr>
        <w:t xml:space="preserve"> och 19.3</w:t>
      </w:r>
      <w:r w:rsidRPr="00017F1C">
        <w:rPr>
          <w:rFonts w:ascii="Calibri" w:hAnsi="Calibri"/>
          <w:b/>
          <w:color w:val="000000"/>
          <w:sz w:val="22"/>
          <w:lang w:val="sv-SE"/>
        </w:rPr>
        <w:t>0 i Ex-huset på Heden.</w:t>
      </w:r>
    </w:p>
    <w:p w14:paraId="5E605052" w14:textId="5607B586" w:rsidR="00796B5C" w:rsidRDefault="00796B5C" w:rsidP="000B545B">
      <w:pPr>
        <w:rPr>
          <w:rFonts w:ascii="Calibri" w:hAnsi="Calibri"/>
          <w:b/>
          <w:color w:val="000000"/>
          <w:sz w:val="22"/>
          <w:lang w:val="sv-SE"/>
        </w:rPr>
      </w:pPr>
      <w:r>
        <w:rPr>
          <w:rFonts w:ascii="Calibri" w:hAnsi="Calibri"/>
          <w:b/>
          <w:color w:val="000000"/>
          <w:sz w:val="22"/>
          <w:lang w:val="sv-SE"/>
        </w:rPr>
        <w:t>Matcherna döms av spelarna själva enligt protokollet.</w:t>
      </w:r>
    </w:p>
    <w:p w14:paraId="28DF89C1" w14:textId="77777777" w:rsidR="00093B77" w:rsidRDefault="00093B77" w:rsidP="000B545B">
      <w:pPr>
        <w:rPr>
          <w:rFonts w:ascii="Calibri" w:hAnsi="Calibri"/>
          <w:b/>
          <w:color w:val="000000"/>
          <w:sz w:val="22"/>
          <w:lang w:val="sv-SE"/>
        </w:rPr>
      </w:pPr>
      <w:r>
        <w:rPr>
          <w:rFonts w:ascii="Calibri" w:hAnsi="Calibri"/>
          <w:b/>
          <w:color w:val="000000"/>
          <w:sz w:val="22"/>
          <w:lang w:val="sv-SE"/>
        </w:rPr>
        <w:t>Matchboll skall hemmalaget erbjuda. Går att låna av funktionärerna.</w:t>
      </w:r>
    </w:p>
    <w:p w14:paraId="4BFDCE06" w14:textId="77777777" w:rsidR="001E27E6" w:rsidRDefault="001E27E6" w:rsidP="001E27E6">
      <w:pPr>
        <w:rPr>
          <w:rFonts w:ascii="Calibri" w:hAnsi="Calibri"/>
          <w:b/>
          <w:color w:val="000000"/>
          <w:sz w:val="22"/>
          <w:lang w:val="sv-SE"/>
        </w:rPr>
      </w:pPr>
    </w:p>
    <w:p w14:paraId="62D59857" w14:textId="77777777" w:rsidR="001E27E6" w:rsidRDefault="001E27E6" w:rsidP="001E27E6">
      <w:pPr>
        <w:rPr>
          <w:rFonts w:ascii="Calibri" w:hAnsi="Calibri"/>
          <w:b/>
          <w:color w:val="000000"/>
          <w:sz w:val="22"/>
          <w:lang w:val="sv-SE"/>
        </w:rPr>
      </w:pPr>
      <w:r>
        <w:rPr>
          <w:rFonts w:ascii="Calibri" w:hAnsi="Calibri"/>
          <w:sz w:val="22"/>
          <w:lang w:val="sv-SE"/>
        </w:rPr>
        <w:tab/>
      </w:r>
      <w:r>
        <w:rPr>
          <w:rFonts w:ascii="Calibri" w:hAnsi="Calibri"/>
          <w:b/>
          <w:color w:val="000000"/>
          <w:sz w:val="22"/>
          <w:lang w:val="sv-SE"/>
        </w:rPr>
        <w:t>Protokoll undertecknas av lagledare från bägge lagen.</w:t>
      </w:r>
    </w:p>
    <w:p w14:paraId="37422B7B" w14:textId="77777777" w:rsidR="001E27E6" w:rsidRDefault="001E27E6" w:rsidP="001E27E6">
      <w:pPr>
        <w:rPr>
          <w:rFonts w:ascii="Calibri" w:hAnsi="Calibri"/>
          <w:b/>
          <w:color w:val="000000"/>
          <w:sz w:val="22"/>
          <w:lang w:val="sv-SE"/>
        </w:rPr>
      </w:pPr>
      <w:r>
        <w:rPr>
          <w:rFonts w:ascii="Calibri" w:hAnsi="Calibri"/>
          <w:b/>
          <w:color w:val="000000"/>
          <w:sz w:val="22"/>
          <w:lang w:val="sv-SE"/>
        </w:rPr>
        <w:t xml:space="preserve">              Se exempel på ifyllt protokoll på nästa sida:</w:t>
      </w:r>
    </w:p>
    <w:p w14:paraId="008ADA6A" w14:textId="77777777" w:rsidR="001E27E6" w:rsidRPr="00796B5C" w:rsidRDefault="001E27E6" w:rsidP="001E27E6">
      <w:pPr>
        <w:tabs>
          <w:tab w:val="left" w:pos="1140"/>
        </w:tabs>
        <w:rPr>
          <w:rFonts w:ascii="Calibri" w:hAnsi="Calibri"/>
          <w:sz w:val="22"/>
          <w:lang w:val="sv-SE"/>
        </w:rPr>
      </w:pPr>
    </w:p>
    <w:p w14:paraId="43591816" w14:textId="77777777" w:rsidR="001E27E6" w:rsidRDefault="001E27E6" w:rsidP="000B545B">
      <w:pPr>
        <w:rPr>
          <w:rFonts w:ascii="Calibri" w:hAnsi="Calibri"/>
          <w:b/>
          <w:color w:val="000000"/>
          <w:sz w:val="22"/>
          <w:lang w:val="sv-SE"/>
        </w:rPr>
      </w:pPr>
    </w:p>
    <w:p w14:paraId="6735C18B" w14:textId="6CF56B3B" w:rsidR="000B545B" w:rsidRPr="00017F1C" w:rsidRDefault="000B545B" w:rsidP="000B545B">
      <w:pPr>
        <w:rPr>
          <w:lang w:val="sv-SE"/>
        </w:rPr>
      </w:pPr>
    </w:p>
    <w:p w14:paraId="6D37AA15" w14:textId="478C2A52" w:rsidR="000B545B" w:rsidRPr="00017F1C" w:rsidRDefault="00082B03" w:rsidP="000B545B">
      <w:pPr>
        <w:rPr>
          <w:lang w:val="sv-SE"/>
        </w:rPr>
      </w:pPr>
      <w:r>
        <w:rPr>
          <w:noProof/>
          <w:lang w:val="sv-SE"/>
        </w:rPr>
        <w:lastRenderedPageBreak/>
        <w:drawing>
          <wp:anchor distT="0" distB="0" distL="114300" distR="114300" simplePos="0" relativeHeight="251658240" behindDoc="0" locked="0" layoutInCell="1" allowOverlap="1" wp14:anchorId="60F2D5B0" wp14:editId="67405764">
            <wp:simplePos x="0" y="0"/>
            <wp:positionH relativeFrom="page">
              <wp:align>left</wp:align>
            </wp:positionH>
            <wp:positionV relativeFrom="paragraph">
              <wp:posOffset>272</wp:posOffset>
            </wp:positionV>
            <wp:extent cx="5467778" cy="9219907"/>
            <wp:effectExtent l="0" t="0" r="0" b="635"/>
            <wp:wrapSquare wrapText="bothSides"/>
            <wp:docPr id="44512610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26107" name="Bildobjekt 445126107"/>
                    <pic:cNvPicPr/>
                  </pic:nvPicPr>
                  <pic:blipFill>
                    <a:blip r:embed="rId10"/>
                    <a:stretch>
                      <a:fillRect/>
                    </a:stretch>
                  </pic:blipFill>
                  <pic:spPr>
                    <a:xfrm>
                      <a:off x="0" y="0"/>
                      <a:ext cx="5467778" cy="9219907"/>
                    </a:xfrm>
                    <a:prstGeom prst="rect">
                      <a:avLst/>
                    </a:prstGeom>
                  </pic:spPr>
                </pic:pic>
              </a:graphicData>
            </a:graphic>
          </wp:anchor>
        </w:drawing>
      </w:r>
    </w:p>
    <w:sectPr w:rsidR="000B545B" w:rsidRPr="00017F1C" w:rsidSect="00017F1C">
      <w:headerReference w:type="default" r:id="rId11"/>
      <w:pgSz w:w="12240" w:h="15840"/>
      <w:pgMar w:top="1440" w:right="144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D40A4" w14:textId="77777777" w:rsidR="00B7304C" w:rsidRDefault="00B7304C" w:rsidP="000B545B">
      <w:r>
        <w:separator/>
      </w:r>
    </w:p>
  </w:endnote>
  <w:endnote w:type="continuationSeparator" w:id="0">
    <w:p w14:paraId="32A921A0" w14:textId="77777777" w:rsidR="00B7304C" w:rsidRDefault="00B7304C" w:rsidP="000B5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E4395" w14:textId="77777777" w:rsidR="00B7304C" w:rsidRDefault="00B7304C" w:rsidP="000B545B">
      <w:r>
        <w:separator/>
      </w:r>
    </w:p>
  </w:footnote>
  <w:footnote w:type="continuationSeparator" w:id="0">
    <w:p w14:paraId="2640A50D" w14:textId="77777777" w:rsidR="00B7304C" w:rsidRDefault="00B7304C" w:rsidP="000B5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CA25" w14:textId="6983EB8C" w:rsidR="00572EF3" w:rsidRDefault="00E6766B">
    <w:pPr>
      <w:pStyle w:val="Sidhuvud"/>
    </w:pPr>
    <w:r>
      <w:rPr>
        <w:rFonts w:ascii="Calibri" w:hAnsi="Calibri"/>
        <w:b/>
        <w:noProof/>
        <w:color w:val="000000"/>
      </w:rPr>
      <w:ptab w:relativeTo="margin" w:alignment="center" w:leader="none"/>
    </w:r>
    <w:r w:rsidR="0054046E">
      <w:rPr>
        <w:rFonts w:ascii="Calibri" w:hAnsi="Calibri"/>
        <w:b/>
        <w:noProof/>
        <w:color w:val="000000"/>
      </w:rPr>
      <w:drawing>
        <wp:inline distT="0" distB="0" distL="0" distR="0" wp14:anchorId="52B025C5" wp14:editId="5EB1E3FB">
          <wp:extent cx="4692650" cy="577850"/>
          <wp:effectExtent l="0" t="0" r="0" b="0"/>
          <wp:docPr id="3"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0" cy="5778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grammar="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5B3"/>
    <w:rsid w:val="00017F1C"/>
    <w:rsid w:val="00036D99"/>
    <w:rsid w:val="00070D89"/>
    <w:rsid w:val="000758F2"/>
    <w:rsid w:val="00082B03"/>
    <w:rsid w:val="00093B77"/>
    <w:rsid w:val="000964F2"/>
    <w:rsid w:val="000B487A"/>
    <w:rsid w:val="000B4B2F"/>
    <w:rsid w:val="000B545B"/>
    <w:rsid w:val="000D3FE4"/>
    <w:rsid w:val="000D6535"/>
    <w:rsid w:val="000D73FC"/>
    <w:rsid w:val="00101353"/>
    <w:rsid w:val="00111449"/>
    <w:rsid w:val="00114ED4"/>
    <w:rsid w:val="00134EC4"/>
    <w:rsid w:val="00136038"/>
    <w:rsid w:val="00141804"/>
    <w:rsid w:val="0014272A"/>
    <w:rsid w:val="001428B6"/>
    <w:rsid w:val="0015052C"/>
    <w:rsid w:val="00161E9B"/>
    <w:rsid w:val="0016272A"/>
    <w:rsid w:val="00167135"/>
    <w:rsid w:val="00174F88"/>
    <w:rsid w:val="00177FD0"/>
    <w:rsid w:val="00187504"/>
    <w:rsid w:val="001E27E6"/>
    <w:rsid w:val="001F0924"/>
    <w:rsid w:val="001F0C1B"/>
    <w:rsid w:val="002011E8"/>
    <w:rsid w:val="00213562"/>
    <w:rsid w:val="002136B0"/>
    <w:rsid w:val="00214780"/>
    <w:rsid w:val="00237ACB"/>
    <w:rsid w:val="00244107"/>
    <w:rsid w:val="00246006"/>
    <w:rsid w:val="00267BD1"/>
    <w:rsid w:val="00281163"/>
    <w:rsid w:val="002831F7"/>
    <w:rsid w:val="002873F6"/>
    <w:rsid w:val="00287CD9"/>
    <w:rsid w:val="002C23D1"/>
    <w:rsid w:val="002D66C0"/>
    <w:rsid w:val="002E5F35"/>
    <w:rsid w:val="00326433"/>
    <w:rsid w:val="0032788C"/>
    <w:rsid w:val="00345D1A"/>
    <w:rsid w:val="00347D04"/>
    <w:rsid w:val="00352833"/>
    <w:rsid w:val="00355686"/>
    <w:rsid w:val="00357704"/>
    <w:rsid w:val="003B21D9"/>
    <w:rsid w:val="003B62B6"/>
    <w:rsid w:val="003B63B6"/>
    <w:rsid w:val="003C123F"/>
    <w:rsid w:val="00400D94"/>
    <w:rsid w:val="0040425C"/>
    <w:rsid w:val="00414793"/>
    <w:rsid w:val="004156CA"/>
    <w:rsid w:val="00417806"/>
    <w:rsid w:val="00424879"/>
    <w:rsid w:val="00435FEF"/>
    <w:rsid w:val="00443357"/>
    <w:rsid w:val="00450890"/>
    <w:rsid w:val="00454A5E"/>
    <w:rsid w:val="004553FF"/>
    <w:rsid w:val="00457EB8"/>
    <w:rsid w:val="00464BEA"/>
    <w:rsid w:val="00475EAE"/>
    <w:rsid w:val="004A09DD"/>
    <w:rsid w:val="004A2F01"/>
    <w:rsid w:val="004A3202"/>
    <w:rsid w:val="004A568A"/>
    <w:rsid w:val="004B093B"/>
    <w:rsid w:val="004C0519"/>
    <w:rsid w:val="004C7269"/>
    <w:rsid w:val="004D212A"/>
    <w:rsid w:val="004E27E6"/>
    <w:rsid w:val="00501FFE"/>
    <w:rsid w:val="00504909"/>
    <w:rsid w:val="00506AF6"/>
    <w:rsid w:val="00516423"/>
    <w:rsid w:val="00533076"/>
    <w:rsid w:val="005344A9"/>
    <w:rsid w:val="00535437"/>
    <w:rsid w:val="00536B9E"/>
    <w:rsid w:val="0054046E"/>
    <w:rsid w:val="00540559"/>
    <w:rsid w:val="00547396"/>
    <w:rsid w:val="00550186"/>
    <w:rsid w:val="00553FBF"/>
    <w:rsid w:val="00572EF3"/>
    <w:rsid w:val="00575600"/>
    <w:rsid w:val="00575D6E"/>
    <w:rsid w:val="005876F1"/>
    <w:rsid w:val="005A49D9"/>
    <w:rsid w:val="005F0EB8"/>
    <w:rsid w:val="00620D08"/>
    <w:rsid w:val="00623C56"/>
    <w:rsid w:val="0063548E"/>
    <w:rsid w:val="00644AFD"/>
    <w:rsid w:val="00650D3E"/>
    <w:rsid w:val="00657718"/>
    <w:rsid w:val="00660534"/>
    <w:rsid w:val="006613B9"/>
    <w:rsid w:val="00675441"/>
    <w:rsid w:val="006911DB"/>
    <w:rsid w:val="006B64DD"/>
    <w:rsid w:val="006F0E6D"/>
    <w:rsid w:val="006F4EDC"/>
    <w:rsid w:val="0070097A"/>
    <w:rsid w:val="00710347"/>
    <w:rsid w:val="0071068F"/>
    <w:rsid w:val="00711E3C"/>
    <w:rsid w:val="00735CCD"/>
    <w:rsid w:val="00756380"/>
    <w:rsid w:val="00771AD3"/>
    <w:rsid w:val="00782A3B"/>
    <w:rsid w:val="007847A1"/>
    <w:rsid w:val="00796B5C"/>
    <w:rsid w:val="007B1E04"/>
    <w:rsid w:val="007B4B44"/>
    <w:rsid w:val="007F3877"/>
    <w:rsid w:val="007F62E0"/>
    <w:rsid w:val="00801B03"/>
    <w:rsid w:val="00805B87"/>
    <w:rsid w:val="008115D5"/>
    <w:rsid w:val="00812F51"/>
    <w:rsid w:val="00817F02"/>
    <w:rsid w:val="00861BF2"/>
    <w:rsid w:val="00865BD7"/>
    <w:rsid w:val="008845E1"/>
    <w:rsid w:val="008A38F5"/>
    <w:rsid w:val="008B407C"/>
    <w:rsid w:val="008E13C6"/>
    <w:rsid w:val="008E4FA8"/>
    <w:rsid w:val="009167F2"/>
    <w:rsid w:val="0092188F"/>
    <w:rsid w:val="00922F13"/>
    <w:rsid w:val="00926CB4"/>
    <w:rsid w:val="0093046F"/>
    <w:rsid w:val="0093167A"/>
    <w:rsid w:val="00941DCA"/>
    <w:rsid w:val="0096052E"/>
    <w:rsid w:val="00961AD0"/>
    <w:rsid w:val="00976FFB"/>
    <w:rsid w:val="009D6EE0"/>
    <w:rsid w:val="009E6DCA"/>
    <w:rsid w:val="009F1A55"/>
    <w:rsid w:val="00A079BA"/>
    <w:rsid w:val="00A41552"/>
    <w:rsid w:val="00A571BD"/>
    <w:rsid w:val="00A6488E"/>
    <w:rsid w:val="00A67DA2"/>
    <w:rsid w:val="00A8704A"/>
    <w:rsid w:val="00AC0F75"/>
    <w:rsid w:val="00AD473C"/>
    <w:rsid w:val="00B10A5E"/>
    <w:rsid w:val="00B11FC6"/>
    <w:rsid w:val="00B231A0"/>
    <w:rsid w:val="00B4166B"/>
    <w:rsid w:val="00B41A6F"/>
    <w:rsid w:val="00B46E20"/>
    <w:rsid w:val="00B575E7"/>
    <w:rsid w:val="00B62BD2"/>
    <w:rsid w:val="00B70956"/>
    <w:rsid w:val="00B7304C"/>
    <w:rsid w:val="00B73D60"/>
    <w:rsid w:val="00BC3883"/>
    <w:rsid w:val="00BE5AFE"/>
    <w:rsid w:val="00BF2C39"/>
    <w:rsid w:val="00C037DE"/>
    <w:rsid w:val="00C07C20"/>
    <w:rsid w:val="00C144CE"/>
    <w:rsid w:val="00C16439"/>
    <w:rsid w:val="00C17590"/>
    <w:rsid w:val="00C3062D"/>
    <w:rsid w:val="00C3089A"/>
    <w:rsid w:val="00C510FA"/>
    <w:rsid w:val="00C77B56"/>
    <w:rsid w:val="00C96BE5"/>
    <w:rsid w:val="00CA2A2A"/>
    <w:rsid w:val="00CA2B5E"/>
    <w:rsid w:val="00CE2B06"/>
    <w:rsid w:val="00CE31C8"/>
    <w:rsid w:val="00CF6E0E"/>
    <w:rsid w:val="00D30154"/>
    <w:rsid w:val="00D30FC7"/>
    <w:rsid w:val="00D4431D"/>
    <w:rsid w:val="00D471B8"/>
    <w:rsid w:val="00D47C0D"/>
    <w:rsid w:val="00DB323C"/>
    <w:rsid w:val="00DD29F5"/>
    <w:rsid w:val="00DF42CA"/>
    <w:rsid w:val="00E01496"/>
    <w:rsid w:val="00E04275"/>
    <w:rsid w:val="00E04E8A"/>
    <w:rsid w:val="00E25ADC"/>
    <w:rsid w:val="00E51B6C"/>
    <w:rsid w:val="00E56212"/>
    <w:rsid w:val="00E6766B"/>
    <w:rsid w:val="00E87E4B"/>
    <w:rsid w:val="00E93F33"/>
    <w:rsid w:val="00E9539E"/>
    <w:rsid w:val="00E9581D"/>
    <w:rsid w:val="00EA37C7"/>
    <w:rsid w:val="00EB5468"/>
    <w:rsid w:val="00EC2876"/>
    <w:rsid w:val="00EC2E63"/>
    <w:rsid w:val="00EC55CB"/>
    <w:rsid w:val="00EE21CD"/>
    <w:rsid w:val="00EE3587"/>
    <w:rsid w:val="00EF0E10"/>
    <w:rsid w:val="00EF725D"/>
    <w:rsid w:val="00F0089E"/>
    <w:rsid w:val="00F05D46"/>
    <w:rsid w:val="00F11CA9"/>
    <w:rsid w:val="00F16E09"/>
    <w:rsid w:val="00F32424"/>
    <w:rsid w:val="00F32C13"/>
    <w:rsid w:val="00F3357D"/>
    <w:rsid w:val="00F425B3"/>
    <w:rsid w:val="00F61A17"/>
    <w:rsid w:val="00F67362"/>
    <w:rsid w:val="00F8256D"/>
    <w:rsid w:val="00F849C8"/>
    <w:rsid w:val="00F84DEF"/>
    <w:rsid w:val="00FA2997"/>
    <w:rsid w:val="00FA549D"/>
    <w:rsid w:val="00FC4CA3"/>
    <w:rsid w:val="00FE161B"/>
    <w:rsid w:val="00FF6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F09E2D"/>
  <w15:docId w15:val="{A952EC72-44DB-4076-8F6A-81A47A6E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0"/>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kern w:val="1"/>
      <w:sz w:val="24"/>
      <w:szCs w:val="24"/>
      <w:lang w:val="en-US"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paragraph" w:customStyle="1" w:styleId="Heading">
    <w:name w:val="Heading"/>
    <w:basedOn w:val="Normal"/>
    <w:next w:val="Brdtext"/>
    <w:pPr>
      <w:keepNext/>
      <w:spacing w:before="240" w:after="120"/>
    </w:pPr>
    <w:rPr>
      <w:rFonts w:ascii="Arial" w:hAnsi="Arial" w:cs="Tahoma"/>
      <w:sz w:val="28"/>
      <w:szCs w:val="28"/>
    </w:rPr>
  </w:style>
  <w:style w:type="paragraph" w:styleId="Brdtext">
    <w:name w:val="Body Text"/>
    <w:basedOn w:val="Normal"/>
    <w:link w:val="BrdtextChar"/>
    <w:uiPriority w:val="99"/>
    <w:semiHidden/>
    <w:pPr>
      <w:spacing w:after="120"/>
    </w:pPr>
  </w:style>
  <w:style w:type="character" w:customStyle="1" w:styleId="BrdtextChar">
    <w:name w:val="Brödtext Char"/>
    <w:link w:val="Brdtext"/>
    <w:uiPriority w:val="99"/>
    <w:semiHidden/>
    <w:rsid w:val="00F425B3"/>
    <w:rPr>
      <w:kern w:val="1"/>
      <w:sz w:val="24"/>
      <w:szCs w:val="24"/>
    </w:rPr>
  </w:style>
  <w:style w:type="paragraph" w:styleId="Lista">
    <w:name w:val="List"/>
    <w:basedOn w:val="Brdtext"/>
    <w:uiPriority w:val="99"/>
    <w:semiHidden/>
    <w:rPr>
      <w:rFonts w:cs="Tahoma"/>
    </w:rPr>
  </w:style>
  <w:style w:type="paragraph" w:styleId="Beskrivning">
    <w:name w:val="caption"/>
    <w:basedOn w:val="Normal"/>
    <w:uiPriority w:val="35"/>
    <w:qFormat/>
    <w:pPr>
      <w:suppressLineNumbers/>
      <w:spacing w:before="120" w:after="120"/>
    </w:pPr>
    <w:rPr>
      <w:rFonts w:cs="Tahoma"/>
      <w:i/>
      <w:iCs/>
    </w:rPr>
  </w:style>
  <w:style w:type="paragraph" w:customStyle="1" w:styleId="Index">
    <w:name w:val="Index"/>
    <w:basedOn w:val="Normal"/>
    <w:pPr>
      <w:suppressLineNumbers/>
    </w:pPr>
    <w:rPr>
      <w:rFonts w:cs="Tahoma"/>
    </w:rPr>
  </w:style>
  <w:style w:type="character" w:styleId="Hyperlnk">
    <w:name w:val="Hyperlink"/>
    <w:uiPriority w:val="99"/>
    <w:unhideWhenUsed/>
    <w:rsid w:val="00326433"/>
    <w:rPr>
      <w:color w:val="0000FF"/>
      <w:u w:val="single"/>
    </w:rPr>
  </w:style>
  <w:style w:type="character" w:styleId="Olstomnmnande">
    <w:name w:val="Unresolved Mention"/>
    <w:uiPriority w:val="99"/>
    <w:semiHidden/>
    <w:unhideWhenUsed/>
    <w:rsid w:val="00326433"/>
    <w:rPr>
      <w:color w:val="605E5C"/>
      <w:shd w:val="clear" w:color="auto" w:fill="E1DFDD"/>
    </w:rPr>
  </w:style>
  <w:style w:type="paragraph" w:styleId="Normalwebb">
    <w:name w:val="Normal (Web)"/>
    <w:basedOn w:val="Normal"/>
    <w:uiPriority w:val="99"/>
    <w:unhideWhenUsed/>
    <w:rsid w:val="00DF42CA"/>
    <w:pPr>
      <w:widowControl/>
      <w:suppressAutoHyphens w:val="0"/>
      <w:spacing w:before="100" w:beforeAutospacing="1" w:after="100" w:afterAutospacing="1"/>
    </w:pPr>
    <w:rPr>
      <w:kern w:val="0"/>
      <w:lang w:val="sv-SE" w:eastAsia="sv-SE"/>
    </w:rPr>
  </w:style>
  <w:style w:type="character" w:styleId="Stark">
    <w:name w:val="Strong"/>
    <w:uiPriority w:val="22"/>
    <w:qFormat/>
    <w:rsid w:val="00DF42CA"/>
    <w:rPr>
      <w:b/>
      <w:bCs/>
    </w:rPr>
  </w:style>
  <w:style w:type="paragraph" w:styleId="Sidhuvud">
    <w:name w:val="header"/>
    <w:basedOn w:val="Normal"/>
    <w:link w:val="SidhuvudChar"/>
    <w:uiPriority w:val="99"/>
    <w:unhideWhenUsed/>
    <w:rsid w:val="000B545B"/>
    <w:pPr>
      <w:tabs>
        <w:tab w:val="center" w:pos="4536"/>
        <w:tab w:val="right" w:pos="9072"/>
      </w:tabs>
    </w:pPr>
  </w:style>
  <w:style w:type="character" w:customStyle="1" w:styleId="SidhuvudChar">
    <w:name w:val="Sidhuvud Char"/>
    <w:basedOn w:val="Standardstycketeckensnitt"/>
    <w:link w:val="Sidhuvud"/>
    <w:uiPriority w:val="99"/>
    <w:rsid w:val="000B545B"/>
    <w:rPr>
      <w:kern w:val="1"/>
      <w:sz w:val="24"/>
      <w:szCs w:val="24"/>
      <w:lang w:val="en-US" w:eastAsia="en-US"/>
    </w:rPr>
  </w:style>
  <w:style w:type="paragraph" w:styleId="Sidfot">
    <w:name w:val="footer"/>
    <w:basedOn w:val="Normal"/>
    <w:link w:val="SidfotChar"/>
    <w:uiPriority w:val="99"/>
    <w:unhideWhenUsed/>
    <w:rsid w:val="000B545B"/>
    <w:pPr>
      <w:tabs>
        <w:tab w:val="center" w:pos="4536"/>
        <w:tab w:val="right" w:pos="9072"/>
      </w:tabs>
    </w:pPr>
  </w:style>
  <w:style w:type="character" w:customStyle="1" w:styleId="SidfotChar">
    <w:name w:val="Sidfot Char"/>
    <w:basedOn w:val="Standardstycketeckensnitt"/>
    <w:link w:val="Sidfot"/>
    <w:uiPriority w:val="99"/>
    <w:rsid w:val="000B545B"/>
    <w:rPr>
      <w:kern w:val="1"/>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868">
      <w:bodyDiv w:val="1"/>
      <w:marLeft w:val="0"/>
      <w:marRight w:val="0"/>
      <w:marTop w:val="0"/>
      <w:marBottom w:val="0"/>
      <w:divBdr>
        <w:top w:val="none" w:sz="0" w:space="0" w:color="auto"/>
        <w:left w:val="none" w:sz="0" w:space="0" w:color="auto"/>
        <w:bottom w:val="none" w:sz="0" w:space="0" w:color="auto"/>
        <w:right w:val="none" w:sz="0" w:space="0" w:color="auto"/>
      </w:divBdr>
    </w:div>
    <w:div w:id="53138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mailto:fonell@hotmail.se"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1B7849AE81EBB479C66A596C99D371E" ma:contentTypeVersion="18" ma:contentTypeDescription="Skapa ett nytt dokument." ma:contentTypeScope="" ma:versionID="4364bb6ffff7b07a48ed28925f7c1e7e">
  <xsd:schema xmlns:xsd="http://www.w3.org/2001/XMLSchema" xmlns:xs="http://www.w3.org/2001/XMLSchema" xmlns:p="http://schemas.microsoft.com/office/2006/metadata/properties" xmlns:ns2="5cc915d8-2749-43a6-8532-650de50762dc" xmlns:ns3="e83983c1-8f95-4da2-afb0-994c0fdde8d8" targetNamespace="http://schemas.microsoft.com/office/2006/metadata/properties" ma:root="true" ma:fieldsID="ddd099fdd84b6fbdb5b2a3b9906eb68e" ns2:_="" ns3:_="">
    <xsd:import namespace="5cc915d8-2749-43a6-8532-650de50762dc"/>
    <xsd:import namespace="e83983c1-8f95-4da2-afb0-994c0fdde8d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915d8-2749-43a6-8532-650de5076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1f1aa7c7-ffe4-431a-aa04-f1a84a42509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983c1-8f95-4da2-afb0-994c0fdde8d8"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f0b63510-40c1-4859-81a8-93dfb586964c}" ma:internalName="TaxCatchAll" ma:showField="CatchAllData" ma:web="e83983c1-8f95-4da2-afb0-994c0fdde8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c915d8-2749-43a6-8532-650de50762dc">
      <Terms xmlns="http://schemas.microsoft.com/office/infopath/2007/PartnerControls"/>
    </lcf76f155ced4ddcb4097134ff3c332f>
    <TaxCatchAll xmlns="e83983c1-8f95-4da2-afb0-994c0fdde8d8" xsi:nil="true"/>
  </documentManagement>
</p:properties>
</file>

<file path=customXml/itemProps1.xml><?xml version="1.0" encoding="utf-8"?>
<ds:datastoreItem xmlns:ds="http://schemas.openxmlformats.org/officeDocument/2006/customXml" ds:itemID="{B300AB37-4145-4B0E-96DC-45E2B6B150B4}">
  <ds:schemaRefs>
    <ds:schemaRef ds:uri="http://schemas.microsoft.com/sharepoint/v3/contenttype/forms"/>
  </ds:schemaRefs>
</ds:datastoreItem>
</file>

<file path=customXml/itemProps2.xml><?xml version="1.0" encoding="utf-8"?>
<ds:datastoreItem xmlns:ds="http://schemas.openxmlformats.org/officeDocument/2006/customXml" ds:itemID="{7DAD1F48-851E-43F9-A533-EF64F0D303A5}"/>
</file>

<file path=customXml/itemProps3.xml><?xml version="1.0" encoding="utf-8"?>
<ds:datastoreItem xmlns:ds="http://schemas.openxmlformats.org/officeDocument/2006/customXml" ds:itemID="{688FD89C-79C7-49AC-A480-981A7A4EA3E9}"/>
</file>

<file path=docProps/app.xml><?xml version="1.0" encoding="utf-8"?>
<Properties xmlns="http://schemas.openxmlformats.org/officeDocument/2006/extended-properties" xmlns:vt="http://schemas.openxmlformats.org/officeDocument/2006/docPropsVTypes">
  <Template>Normal.dotm</Template>
  <TotalTime>38</TotalTime>
  <Pages>4</Pages>
  <Words>631</Words>
  <Characters>3346</Characters>
  <Application>Microsoft Office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Bengt Fonell</dc:creator>
  <cp:keywords/>
  <dc:description/>
  <cp:lastModifiedBy>Bengt Fonell</cp:lastModifiedBy>
  <cp:revision>9</cp:revision>
  <dcterms:created xsi:type="dcterms:W3CDTF">2024-09-27T14:41:00Z</dcterms:created>
  <dcterms:modified xsi:type="dcterms:W3CDTF">2026-09-06T14:27:00Z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0x010100C1B7849AE81EBB479C66A596C99D371E</vt:lpwstr>
  </property>
</Properties>
</file>