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F41E" w14:textId="77777777" w:rsidR="00F57F97" w:rsidRPr="00F57F97" w:rsidRDefault="00F57F97" w:rsidP="00F57F97"/>
    <w:p w14:paraId="6EB47441" w14:textId="4364A6DB" w:rsidR="00AB712F" w:rsidRPr="00FD5ED7" w:rsidRDefault="00E9544B" w:rsidP="00F57F97">
      <w:pPr>
        <w:rPr>
          <w:rFonts w:ascii="Calibri Light" w:hAnsi="Calibri Light" w:cs="Calibri Light"/>
          <w:sz w:val="44"/>
          <w:szCs w:val="44"/>
        </w:rPr>
      </w:pPr>
      <w:r>
        <w:rPr>
          <w:rFonts w:ascii="Calibri Light" w:hAnsi="Calibri Light" w:cs="Calibri Light"/>
          <w:sz w:val="56"/>
          <w:szCs w:val="56"/>
        </w:rPr>
        <w:t>Decem</w:t>
      </w:r>
      <w:r w:rsidR="00C62B01">
        <w:rPr>
          <w:rFonts w:ascii="Calibri Light" w:hAnsi="Calibri Light" w:cs="Calibri Light"/>
          <w:sz w:val="56"/>
          <w:szCs w:val="56"/>
        </w:rPr>
        <w:t>ber</w:t>
      </w:r>
      <w:r w:rsidR="00A5095C">
        <w:rPr>
          <w:rFonts w:ascii="Calibri Light" w:hAnsi="Calibri Light" w:cs="Calibri Light"/>
          <w:sz w:val="56"/>
          <w:szCs w:val="56"/>
        </w:rPr>
        <w:t xml:space="preserve"> 2025</w:t>
      </w:r>
    </w:p>
    <w:p w14:paraId="7BF9388D" w14:textId="77777777" w:rsidR="00C40FA4" w:rsidRDefault="00C40FA4" w:rsidP="00ED7067">
      <w:pPr>
        <w:rPr>
          <w:rFonts w:asciiTheme="majorHAnsi" w:hAnsiTheme="majorHAnsi" w:cstheme="minorHAnsi"/>
          <w:b/>
          <w:bCs/>
          <w:sz w:val="26"/>
          <w:szCs w:val="26"/>
        </w:rPr>
      </w:pPr>
    </w:p>
    <w:p w14:paraId="5AB51B71" w14:textId="53018286" w:rsidR="00ED7067" w:rsidRDefault="00ED7067" w:rsidP="00ED7067">
      <w:pPr>
        <w:rPr>
          <w:rFonts w:asciiTheme="majorHAnsi" w:hAnsiTheme="majorHAnsi" w:cstheme="minorHAnsi"/>
          <w:b/>
          <w:bCs/>
          <w:sz w:val="26"/>
          <w:szCs w:val="26"/>
        </w:rPr>
      </w:pPr>
      <w:r w:rsidRPr="00B13D4A">
        <w:rPr>
          <w:rFonts w:asciiTheme="majorHAnsi" w:hAnsiTheme="majorHAnsi" w:cstheme="minorHAnsi"/>
          <w:b/>
          <w:bCs/>
          <w:sz w:val="26"/>
          <w:szCs w:val="26"/>
        </w:rPr>
        <w:t>Vilket år vi har haft – och vilken kraft vi har tillsammans!</w:t>
      </w:r>
    </w:p>
    <w:p w14:paraId="70EAA227" w14:textId="402EF760" w:rsidR="00ED7067" w:rsidRDefault="00ED7067" w:rsidP="00ED7067">
      <w:pPr>
        <w:rPr>
          <w:rFonts w:cstheme="minorHAnsi"/>
        </w:rPr>
      </w:pPr>
      <w:r w:rsidRPr="00CE16EA">
        <w:rPr>
          <w:rFonts w:cstheme="minorHAnsi"/>
        </w:rPr>
        <w:t xml:space="preserve">Vi </w:t>
      </w:r>
      <w:r w:rsidR="009A68EE">
        <w:rPr>
          <w:rFonts w:cstheme="minorHAnsi"/>
        </w:rPr>
        <w:t xml:space="preserve">är alla </w:t>
      </w:r>
      <w:r w:rsidR="002327FC">
        <w:rPr>
          <w:rFonts w:cstheme="minorHAnsi"/>
        </w:rPr>
        <w:t>Kommunanställdas fritids</w:t>
      </w:r>
      <w:r w:rsidR="009A68EE">
        <w:rPr>
          <w:rFonts w:cstheme="minorHAnsi"/>
        </w:rPr>
        <w:t xml:space="preserve">förbund och detta år har bjudit på </w:t>
      </w:r>
      <w:r w:rsidR="002327FC">
        <w:rPr>
          <w:rFonts w:cstheme="minorHAnsi"/>
        </w:rPr>
        <w:t xml:space="preserve">lite extra </w:t>
      </w:r>
      <w:r w:rsidRPr="00CE16EA">
        <w:rPr>
          <w:rFonts w:cstheme="minorHAnsi"/>
        </w:rPr>
        <w:t xml:space="preserve">utmaningar, men som alltid visade vi att tillsammans klarar vi allt. När fjolårets värd inte kunde arrangera konferensen tog vi chansen – och vilken konferens det blev! På Sigtunastiftelsen i historiska </w:t>
      </w:r>
      <w:hyperlink r:id="rId10" w:history="1">
        <w:r w:rsidRPr="005409EA">
          <w:rPr>
            <w:rStyle w:val="Hyperlnk"/>
            <w:rFonts w:asciiTheme="majorHAnsi" w:hAnsiTheme="majorHAnsi" w:cstheme="minorHAnsi"/>
          </w:rPr>
          <w:t>Sigtuna</w:t>
        </w:r>
      </w:hyperlink>
      <w:r>
        <w:t xml:space="preserve"> </w:t>
      </w:r>
      <w:r w:rsidRPr="00CE16EA">
        <w:rPr>
          <w:rFonts w:cstheme="minorHAnsi"/>
        </w:rPr>
        <w:t>möttes vi för att dela idéer, skapa gemenskap och blicka framåt. Det blev dagar fyllda av skratt, rörelse, inspiration och samtal som stärker vår framtid.</w:t>
      </w:r>
    </w:p>
    <w:p w14:paraId="7BD39739" w14:textId="3EA23E87" w:rsidR="00ED7067" w:rsidRPr="00B13D4A" w:rsidRDefault="003734BF" w:rsidP="00ED7067">
      <w:pPr>
        <w:rPr>
          <w:rFonts w:cstheme="minorHAnsi"/>
        </w:rPr>
      </w:pPr>
      <w:r>
        <w:rPr>
          <w:rFonts w:cstheme="minorHAnsi"/>
        </w:rPr>
        <w:t>Tack för ert engagemang!</w:t>
      </w:r>
      <w:r w:rsidRPr="00CE16EA">
        <w:rPr>
          <w:rFonts w:cstheme="minorHAnsi"/>
        </w:rPr>
        <w:t xml:space="preserve"> </w:t>
      </w:r>
      <w:r w:rsidR="00ED7067" w:rsidRPr="00CE16EA">
        <w:rPr>
          <w:rFonts w:cstheme="minorHAnsi"/>
        </w:rPr>
        <w:t>Vi har hunnit med mycket under året – från tävlingar och samarbeten till nya rutiner och digitala satsningar.</w:t>
      </w:r>
      <w:r w:rsidR="00764C1F">
        <w:rPr>
          <w:rFonts w:cstheme="minorHAnsi"/>
        </w:rPr>
        <w:t xml:space="preserve"> </w:t>
      </w:r>
      <w:r w:rsidR="00ED7067" w:rsidRPr="00CE16EA">
        <w:rPr>
          <w:rFonts w:cstheme="minorHAnsi"/>
        </w:rPr>
        <w:t xml:space="preserve">Allt </w:t>
      </w:r>
      <w:r>
        <w:rPr>
          <w:rFonts w:cstheme="minorHAnsi"/>
        </w:rPr>
        <w:t xml:space="preserve">sker </w:t>
      </w:r>
      <w:r w:rsidR="00ED7067" w:rsidRPr="00CE16EA">
        <w:rPr>
          <w:rFonts w:cstheme="minorHAnsi"/>
        </w:rPr>
        <w:t xml:space="preserve">med ett gemensamt mål: att skapa möjligheter för fritid, glädje och gemenskap för alla våra </w:t>
      </w:r>
      <w:r w:rsidR="00D81C81">
        <w:rPr>
          <w:rFonts w:cstheme="minorHAnsi"/>
        </w:rPr>
        <w:t xml:space="preserve">kommunanställda </w:t>
      </w:r>
      <w:r w:rsidR="00ED7067" w:rsidRPr="00CE16EA">
        <w:rPr>
          <w:rFonts w:cstheme="minorHAnsi"/>
        </w:rPr>
        <w:t>medlemmar.</w:t>
      </w:r>
      <w:r w:rsidR="00ED7067">
        <w:rPr>
          <w:rFonts w:cstheme="minorHAnsi"/>
        </w:rPr>
        <w:t xml:space="preserve"> </w:t>
      </w:r>
      <w:r w:rsidR="00ED7067" w:rsidRPr="00B13D4A">
        <w:rPr>
          <w:rFonts w:cstheme="minorHAnsi"/>
        </w:rPr>
        <w:t>Här är några av årets höjdpunkter:</w:t>
      </w:r>
    </w:p>
    <w:p w14:paraId="7F5D6B4D" w14:textId="09DE89AE" w:rsidR="00ED7067" w:rsidRDefault="000F6241" w:rsidP="00566AEE">
      <w:pPr>
        <w:numPr>
          <w:ilvl w:val="0"/>
          <w:numId w:val="22"/>
        </w:numPr>
        <w:spacing w:after="0" w:line="360" w:lineRule="auto"/>
        <w:rPr>
          <w:rFonts w:cstheme="minorHAnsi"/>
        </w:rPr>
      </w:pPr>
      <w:hyperlink r:id="rId11" w:history="1">
        <w:r w:rsidR="00ED7067" w:rsidRPr="000F6241">
          <w:rPr>
            <w:rStyle w:val="Hyperlnk"/>
            <w:rFonts w:cstheme="minorHAnsi"/>
            <w:b/>
            <w:bCs/>
          </w:rPr>
          <w:t>RM i Golf i Sigtuna</w:t>
        </w:r>
      </w:hyperlink>
      <w:r w:rsidR="00ED7067" w:rsidRPr="00B13D4A">
        <w:rPr>
          <w:rFonts w:cstheme="minorHAnsi"/>
        </w:rPr>
        <w:t xml:space="preserve"> – två dagar med spel, skratt och musik.</w:t>
      </w:r>
    </w:p>
    <w:p w14:paraId="3DEA6415" w14:textId="29DD180D" w:rsidR="00ED7067" w:rsidRPr="00B13D4A" w:rsidRDefault="00EB1263" w:rsidP="00566AEE">
      <w:pPr>
        <w:numPr>
          <w:ilvl w:val="0"/>
          <w:numId w:val="22"/>
        </w:numPr>
        <w:spacing w:after="0" w:line="360" w:lineRule="auto"/>
        <w:rPr>
          <w:rFonts w:cstheme="minorHAnsi"/>
        </w:rPr>
      </w:pPr>
      <w:hyperlink r:id="rId12" w:history="1">
        <w:r w:rsidR="00ED7067" w:rsidRPr="00EB1263">
          <w:rPr>
            <w:rStyle w:val="Hyperlnk"/>
            <w:rFonts w:cstheme="minorHAnsi"/>
            <w:b/>
            <w:bCs/>
          </w:rPr>
          <w:t>Jorden runt på 8 veckor</w:t>
        </w:r>
      </w:hyperlink>
      <w:r w:rsidR="00ED7067">
        <w:rPr>
          <w:rFonts w:cstheme="minorHAnsi"/>
          <w:b/>
          <w:bCs/>
        </w:rPr>
        <w:t xml:space="preserve"> </w:t>
      </w:r>
      <w:r w:rsidR="00ED7067">
        <w:rPr>
          <w:rFonts w:cstheme="minorHAnsi"/>
        </w:rPr>
        <w:t>– grattis till Axet, Vetlanda och Fritidsklubben, Lidköping!</w:t>
      </w:r>
    </w:p>
    <w:p w14:paraId="640E3DE3" w14:textId="77777777" w:rsidR="00ED7067" w:rsidRDefault="00ED7067" w:rsidP="00566AEE">
      <w:pPr>
        <w:numPr>
          <w:ilvl w:val="0"/>
          <w:numId w:val="22"/>
        </w:numPr>
        <w:spacing w:after="0" w:line="360" w:lineRule="auto"/>
        <w:rPr>
          <w:rFonts w:cstheme="minorHAnsi"/>
        </w:rPr>
      </w:pPr>
      <w:r w:rsidRPr="00B13D4A">
        <w:rPr>
          <w:rFonts w:cstheme="minorHAnsi"/>
          <w:b/>
          <w:bCs/>
        </w:rPr>
        <w:t>Nya rutiner och arbetsgrupper</w:t>
      </w:r>
      <w:r w:rsidRPr="00B13D4A">
        <w:rPr>
          <w:rFonts w:cstheme="minorHAnsi"/>
        </w:rPr>
        <w:t xml:space="preserve"> – för ett starkare och mer effektivt förbund.</w:t>
      </w:r>
    </w:p>
    <w:p w14:paraId="11691984" w14:textId="1A4477B6" w:rsidR="00ED7067" w:rsidRPr="00B13D4A" w:rsidRDefault="00CC2CF1" w:rsidP="00566AEE">
      <w:pPr>
        <w:numPr>
          <w:ilvl w:val="0"/>
          <w:numId w:val="22"/>
        </w:numPr>
        <w:spacing w:after="0" w:line="360" w:lineRule="auto"/>
        <w:rPr>
          <w:rFonts w:cstheme="minorHAnsi"/>
        </w:rPr>
      </w:pPr>
      <w:hyperlink r:id="rId13" w:history="1">
        <w:r w:rsidR="00ED7067" w:rsidRPr="00CC2CF1">
          <w:rPr>
            <w:rStyle w:val="Hyperlnk"/>
            <w:rFonts w:cstheme="minorHAnsi"/>
            <w:b/>
            <w:bCs/>
          </w:rPr>
          <w:t>Samarbete med Korpen</w:t>
        </w:r>
      </w:hyperlink>
      <w:r w:rsidR="00ED7067" w:rsidRPr="00B13D4A">
        <w:rPr>
          <w:rFonts w:cstheme="minorHAnsi"/>
        </w:rPr>
        <w:t xml:space="preserve"> – mer rörelse, energi</w:t>
      </w:r>
      <w:r w:rsidR="00ED7067">
        <w:rPr>
          <w:rFonts w:cstheme="minorHAnsi"/>
        </w:rPr>
        <w:t xml:space="preserve">, </w:t>
      </w:r>
      <w:r w:rsidR="00ED7067" w:rsidRPr="00B13D4A">
        <w:rPr>
          <w:rFonts w:cstheme="minorHAnsi"/>
        </w:rPr>
        <w:t>glädje</w:t>
      </w:r>
      <w:r w:rsidR="00ED7067">
        <w:rPr>
          <w:rFonts w:cstheme="minorHAnsi"/>
        </w:rPr>
        <w:t xml:space="preserve"> och struktur i förbundet</w:t>
      </w:r>
      <w:r w:rsidR="00ED7067" w:rsidRPr="00B13D4A">
        <w:rPr>
          <w:rFonts w:cstheme="minorHAnsi"/>
        </w:rPr>
        <w:t>.</w:t>
      </w:r>
    </w:p>
    <w:p w14:paraId="08048D96" w14:textId="77777777" w:rsidR="00ED7067" w:rsidRPr="00F63BDB" w:rsidRDefault="00ED7067" w:rsidP="00566AEE">
      <w:pPr>
        <w:numPr>
          <w:ilvl w:val="0"/>
          <w:numId w:val="22"/>
        </w:numPr>
        <w:spacing w:after="0" w:line="360" w:lineRule="auto"/>
        <w:rPr>
          <w:rFonts w:cstheme="minorHAnsi"/>
        </w:rPr>
      </w:pPr>
      <w:r w:rsidRPr="00B13D4A">
        <w:rPr>
          <w:rFonts w:cstheme="minorHAnsi"/>
          <w:b/>
          <w:bCs/>
        </w:rPr>
        <w:t>Engagemangsbladet</w:t>
      </w:r>
      <w:r w:rsidRPr="00B13D4A">
        <w:rPr>
          <w:rFonts w:cstheme="minorHAnsi"/>
        </w:rPr>
        <w:t xml:space="preserve"> – nytt sätt att </w:t>
      </w:r>
      <w:r>
        <w:rPr>
          <w:rFonts w:cstheme="minorHAnsi"/>
        </w:rPr>
        <w:t>informera</w:t>
      </w:r>
      <w:r w:rsidRPr="00B13D4A">
        <w:rPr>
          <w:rFonts w:cstheme="minorHAnsi"/>
        </w:rPr>
        <w:t xml:space="preserve"> </w:t>
      </w:r>
      <w:r>
        <w:rPr>
          <w:rFonts w:cstheme="minorHAnsi"/>
        </w:rPr>
        <w:t xml:space="preserve">medlemmar </w:t>
      </w:r>
      <w:r w:rsidRPr="00B13D4A">
        <w:rPr>
          <w:rFonts w:cstheme="minorHAnsi"/>
        </w:rPr>
        <w:t>efter styrelsemöten.</w:t>
      </w:r>
    </w:p>
    <w:p w14:paraId="31B8628C" w14:textId="0C139FF5" w:rsidR="00ED7067" w:rsidRPr="00B13D4A" w:rsidRDefault="00ED7067" w:rsidP="00566AEE">
      <w:pPr>
        <w:numPr>
          <w:ilvl w:val="0"/>
          <w:numId w:val="22"/>
        </w:numPr>
        <w:spacing w:after="0" w:line="360" w:lineRule="auto"/>
        <w:rPr>
          <w:rFonts w:cstheme="minorHAnsi"/>
        </w:rPr>
      </w:pPr>
      <w:hyperlink r:id="rId14" w:history="1">
        <w:r w:rsidR="001E7F1C" w:rsidRPr="001E7F1C">
          <w:rPr>
            <w:rStyle w:val="Hyperlnk"/>
            <w:rFonts w:asciiTheme="majorHAnsi" w:hAnsiTheme="majorHAnsi" w:cstheme="minorHAnsi"/>
            <w:b/>
            <w:bCs/>
          </w:rPr>
          <w:t>Ny w</w:t>
        </w:r>
        <w:r w:rsidRPr="001E7F1C">
          <w:rPr>
            <w:rStyle w:val="Hyperlnk"/>
            <w:rFonts w:asciiTheme="majorHAnsi" w:hAnsiTheme="majorHAnsi" w:cstheme="minorHAnsi"/>
            <w:b/>
            <w:bCs/>
          </w:rPr>
          <w:t>ebbplats</w:t>
        </w:r>
      </w:hyperlink>
      <w:r>
        <w:t xml:space="preserve"> </w:t>
      </w:r>
      <w:r w:rsidRPr="00B13D4A">
        <w:rPr>
          <w:rFonts w:cstheme="minorHAnsi"/>
        </w:rPr>
        <w:t>– en modern plattform för inspiration</w:t>
      </w:r>
      <w:r>
        <w:rPr>
          <w:rFonts w:cstheme="minorHAnsi"/>
        </w:rPr>
        <w:t xml:space="preserve">, </w:t>
      </w:r>
      <w:r w:rsidRPr="00B13D4A">
        <w:rPr>
          <w:rFonts w:cstheme="minorHAnsi"/>
        </w:rPr>
        <w:t>information</w:t>
      </w:r>
      <w:r>
        <w:rPr>
          <w:rFonts w:cstheme="minorHAnsi"/>
        </w:rPr>
        <w:t xml:space="preserve"> och kontakt.</w:t>
      </w:r>
    </w:p>
    <w:p w14:paraId="09A97166" w14:textId="4A2C425E" w:rsidR="00ED7067" w:rsidRPr="00B13D4A" w:rsidRDefault="0062799C" w:rsidP="00566AEE">
      <w:pPr>
        <w:numPr>
          <w:ilvl w:val="0"/>
          <w:numId w:val="22"/>
        </w:numPr>
        <w:spacing w:after="0" w:line="360" w:lineRule="auto"/>
        <w:rPr>
          <w:rFonts w:cstheme="minorHAnsi"/>
        </w:rPr>
      </w:pPr>
      <w:hyperlink r:id="rId15" w:history="1">
        <w:r w:rsidR="00ED7067" w:rsidRPr="0062799C">
          <w:rPr>
            <w:rStyle w:val="Hyperlnk"/>
            <w:rFonts w:cstheme="minorHAnsi"/>
            <w:b/>
            <w:bCs/>
          </w:rPr>
          <w:t>Konferensen på Sigtunastiftelsen</w:t>
        </w:r>
      </w:hyperlink>
      <w:r w:rsidR="00ED7067" w:rsidRPr="00B13D4A">
        <w:rPr>
          <w:rFonts w:cstheme="minorHAnsi"/>
        </w:rPr>
        <w:t xml:space="preserve"> – där tradition mötte framtid, idéer flödade och gemenskapen stärktes.</w:t>
      </w:r>
    </w:p>
    <w:p w14:paraId="337D8C99" w14:textId="7287AA50" w:rsidR="006768C7" w:rsidRPr="006768C7" w:rsidRDefault="003017BF" w:rsidP="00566AEE">
      <w:pPr>
        <w:numPr>
          <w:ilvl w:val="0"/>
          <w:numId w:val="22"/>
        </w:numPr>
        <w:spacing w:after="0" w:line="360" w:lineRule="auto"/>
        <w:rPr>
          <w:rFonts w:cstheme="minorHAnsi"/>
        </w:rPr>
      </w:pPr>
      <w:hyperlink r:id="rId16" w:history="1">
        <w:r w:rsidR="00ED7067" w:rsidRPr="006768C7">
          <w:rPr>
            <w:rStyle w:val="Hyperlnk"/>
            <w:rFonts w:cstheme="minorHAnsi"/>
            <w:b/>
            <w:bCs/>
          </w:rPr>
          <w:t>Årets Fritidsförening</w:t>
        </w:r>
      </w:hyperlink>
      <w:r w:rsidR="00ED7067" w:rsidRPr="006768C7">
        <w:rPr>
          <w:rFonts w:cstheme="minorHAnsi"/>
        </w:rPr>
        <w:t xml:space="preserve"> – grattis till </w:t>
      </w:r>
      <w:r w:rsidR="00ED7067" w:rsidRPr="006768C7">
        <w:rPr>
          <w:rFonts w:asciiTheme="majorHAnsi" w:hAnsiTheme="majorHAnsi" w:cstheme="minorHAnsi"/>
          <w:b/>
          <w:bCs/>
        </w:rPr>
        <w:t xml:space="preserve">Smeden </w:t>
      </w:r>
      <w:r w:rsidR="00ED7067" w:rsidRPr="006768C7">
        <w:rPr>
          <w:rFonts w:asciiTheme="majorHAnsi" w:hAnsiTheme="majorHAnsi" w:cstheme="minorHAnsi"/>
        </w:rPr>
        <w:t>i</w:t>
      </w:r>
      <w:r w:rsidR="006768C7" w:rsidRPr="006768C7">
        <w:rPr>
          <w:rFonts w:asciiTheme="majorHAnsi" w:hAnsiTheme="majorHAnsi" w:cstheme="minorHAnsi"/>
        </w:rPr>
        <w:t xml:space="preserve"> Smedjebacken!</w:t>
      </w:r>
    </w:p>
    <w:p w14:paraId="084A5397" w14:textId="4C9CB94D" w:rsidR="00111E0E" w:rsidRPr="006768C7" w:rsidRDefault="006768C7" w:rsidP="00566AEE">
      <w:pPr>
        <w:numPr>
          <w:ilvl w:val="0"/>
          <w:numId w:val="22"/>
        </w:numPr>
        <w:spacing w:after="0" w:line="360" w:lineRule="auto"/>
        <w:rPr>
          <w:rFonts w:cstheme="minorHAnsi"/>
        </w:rPr>
      </w:pPr>
      <w:hyperlink r:id="rId17" w:history="1">
        <w:r w:rsidR="00111E0E" w:rsidRPr="006768C7">
          <w:rPr>
            <w:rStyle w:val="Hyperlnk"/>
            <w:rFonts w:cstheme="minorHAnsi"/>
            <w:b/>
            <w:bCs/>
          </w:rPr>
          <w:t>Årets Aktivitet</w:t>
        </w:r>
      </w:hyperlink>
      <w:r w:rsidR="00111E0E" w:rsidRPr="006768C7">
        <w:rPr>
          <w:rFonts w:cstheme="minorHAnsi"/>
          <w:b/>
          <w:bCs/>
        </w:rPr>
        <w:t xml:space="preserve"> </w:t>
      </w:r>
      <w:r w:rsidR="00111E0E" w:rsidRPr="006768C7">
        <w:rPr>
          <w:rFonts w:cstheme="minorHAnsi"/>
        </w:rPr>
        <w:t xml:space="preserve">– grattis till </w:t>
      </w:r>
      <w:r w:rsidR="00111E0E" w:rsidRPr="006768C7">
        <w:rPr>
          <w:rFonts w:cstheme="minorHAnsi"/>
          <w:b/>
          <w:bCs/>
        </w:rPr>
        <w:t>Solen</w:t>
      </w:r>
      <w:r w:rsidR="00111E0E" w:rsidRPr="006768C7">
        <w:rPr>
          <w:rFonts w:cstheme="minorHAnsi"/>
        </w:rPr>
        <w:t xml:space="preserve"> i Skellefteå med sin familjedag </w:t>
      </w:r>
      <w:r w:rsidR="005E4FA3" w:rsidRPr="006768C7">
        <w:rPr>
          <w:rFonts w:cstheme="minorHAnsi"/>
        </w:rPr>
        <w:t>med disco-</w:t>
      </w:r>
      <w:r w:rsidR="00111E0E" w:rsidRPr="006768C7">
        <w:rPr>
          <w:rFonts w:cstheme="minorHAnsi"/>
        </w:rPr>
        <w:t>bowling</w:t>
      </w:r>
      <w:r w:rsidR="005E4FA3" w:rsidRPr="006768C7">
        <w:rPr>
          <w:rFonts w:cstheme="minorHAnsi"/>
        </w:rPr>
        <w:t>!</w:t>
      </w:r>
    </w:p>
    <w:p w14:paraId="7E700146" w14:textId="77777777" w:rsidR="006322F2" w:rsidRPr="006322F2" w:rsidRDefault="006322F2" w:rsidP="006322F2">
      <w:pPr>
        <w:spacing w:after="0" w:line="240" w:lineRule="auto"/>
        <w:ind w:left="720"/>
        <w:rPr>
          <w:rFonts w:cstheme="minorHAnsi"/>
        </w:rPr>
      </w:pPr>
    </w:p>
    <w:p w14:paraId="48801695" w14:textId="77777777" w:rsidR="000B1127" w:rsidRDefault="00ED7067" w:rsidP="000B1127">
      <w:pPr>
        <w:rPr>
          <w:rFonts w:cstheme="minorHAnsi"/>
        </w:rPr>
      </w:pPr>
      <w:r w:rsidRPr="00B13D4A">
        <w:rPr>
          <w:rFonts w:cstheme="minorHAnsi"/>
        </w:rPr>
        <w:t xml:space="preserve">Trots ett annorlunda år har vi visat att när vi krokar arm, klarar vi allt – och </w:t>
      </w:r>
      <w:r w:rsidR="00150660">
        <w:rPr>
          <w:rFonts w:cstheme="minorHAnsi"/>
        </w:rPr>
        <w:t>har kul under tiden</w:t>
      </w:r>
      <w:r w:rsidRPr="00B13D4A">
        <w:rPr>
          <w:rFonts w:cstheme="minorHAnsi"/>
        </w:rPr>
        <w:t>!</w:t>
      </w:r>
      <w:r>
        <w:rPr>
          <w:rFonts w:cstheme="minorHAnsi"/>
        </w:rPr>
        <w:t xml:space="preserve"> </w:t>
      </w:r>
      <w:r w:rsidR="000B1127" w:rsidRPr="00B13D4A">
        <w:rPr>
          <w:rFonts w:cstheme="minorHAnsi"/>
        </w:rPr>
        <w:t>Tillsammans bygger vi framtiden för KAF</w:t>
      </w:r>
      <w:r w:rsidR="000B1127">
        <w:rPr>
          <w:rFonts w:cstheme="minorHAnsi"/>
        </w:rPr>
        <w:t>.</w:t>
      </w:r>
    </w:p>
    <w:p w14:paraId="492B6C01" w14:textId="77777777" w:rsidR="00C00A55" w:rsidRDefault="00C00A55" w:rsidP="00C00A55">
      <w:pPr>
        <w:rPr>
          <w:rFonts w:cstheme="minorHAnsi"/>
        </w:rPr>
      </w:pPr>
      <w:r w:rsidRPr="00B13D4A">
        <w:rPr>
          <w:rFonts w:cstheme="minorHAnsi"/>
        </w:rPr>
        <w:t>Har du</w:t>
      </w:r>
      <w:r>
        <w:rPr>
          <w:rFonts w:cstheme="minorHAnsi"/>
        </w:rPr>
        <w:t>/ni</w:t>
      </w:r>
      <w:r w:rsidRPr="00B13D4A">
        <w:rPr>
          <w:rFonts w:cstheme="minorHAnsi"/>
        </w:rPr>
        <w:t xml:space="preserve"> tankar eller förslag? Hör av dig</w:t>
      </w:r>
      <w:r>
        <w:rPr>
          <w:rFonts w:cstheme="minorHAnsi"/>
        </w:rPr>
        <w:t xml:space="preserve"> till </w:t>
      </w:r>
      <w:hyperlink r:id="rId18" w:history="1">
        <w:r w:rsidRPr="00F41D22">
          <w:rPr>
            <w:rStyle w:val="Hyperlnk"/>
            <w:rFonts w:cstheme="minorHAnsi"/>
          </w:rPr>
          <w:t>kontakt@kafinfo.se</w:t>
        </w:r>
      </w:hyperlink>
      <w:r>
        <w:rPr>
          <w:rFonts w:cstheme="minorHAnsi"/>
        </w:rPr>
        <w:t xml:space="preserve"> - varje</w:t>
      </w:r>
      <w:r w:rsidRPr="00B13D4A">
        <w:rPr>
          <w:rFonts w:cstheme="minorHAnsi"/>
        </w:rPr>
        <w:t xml:space="preserve"> röst gör skillnad!</w:t>
      </w:r>
    </w:p>
    <w:p w14:paraId="7D127BFC" w14:textId="77777777" w:rsidR="00C00A55" w:rsidRDefault="00C00A55" w:rsidP="000B1127">
      <w:pPr>
        <w:rPr>
          <w:rFonts w:cstheme="minorHAnsi"/>
        </w:rPr>
      </w:pPr>
    </w:p>
    <w:p w14:paraId="305163B9" w14:textId="77777777" w:rsidR="00566AEE" w:rsidRDefault="00566AEE">
      <w:pPr>
        <w:rPr>
          <w:rFonts w:cstheme="minorHAnsi"/>
        </w:rPr>
      </w:pPr>
      <w:r>
        <w:rPr>
          <w:rFonts w:cstheme="minorHAnsi"/>
        </w:rPr>
        <w:br w:type="page"/>
      </w:r>
    </w:p>
    <w:p w14:paraId="5A714BC7" w14:textId="77777777" w:rsidR="00BC7740" w:rsidRDefault="00BC7740" w:rsidP="000B1127">
      <w:pPr>
        <w:rPr>
          <w:rFonts w:cstheme="minorHAnsi"/>
        </w:rPr>
      </w:pPr>
    </w:p>
    <w:p w14:paraId="6F753A98" w14:textId="77777777" w:rsidR="00BC7740" w:rsidRDefault="00BC7740" w:rsidP="000B1127">
      <w:pPr>
        <w:rPr>
          <w:rFonts w:cstheme="minorHAnsi"/>
        </w:rPr>
      </w:pPr>
    </w:p>
    <w:p w14:paraId="1832DC0F" w14:textId="77777777" w:rsidR="00BC7740" w:rsidRDefault="00BC7740" w:rsidP="000B1127">
      <w:pPr>
        <w:rPr>
          <w:rFonts w:cstheme="minorHAnsi"/>
        </w:rPr>
      </w:pPr>
    </w:p>
    <w:p w14:paraId="5BCD4EC3" w14:textId="77777777" w:rsidR="00BC7740" w:rsidRDefault="00BC7740" w:rsidP="000B1127">
      <w:pPr>
        <w:rPr>
          <w:rFonts w:cstheme="minorHAnsi"/>
        </w:rPr>
      </w:pPr>
    </w:p>
    <w:p w14:paraId="286AA860" w14:textId="77777777" w:rsidR="00853C84" w:rsidRDefault="00853C84" w:rsidP="000B1127">
      <w:pPr>
        <w:rPr>
          <w:rFonts w:cstheme="minorHAnsi"/>
        </w:rPr>
      </w:pPr>
    </w:p>
    <w:p w14:paraId="75027E0E" w14:textId="673647BA" w:rsidR="00714B61" w:rsidRDefault="003A1807" w:rsidP="000B1127">
      <w:pPr>
        <w:rPr>
          <w:rFonts w:cstheme="minorHAnsi"/>
        </w:rPr>
      </w:pPr>
      <w:r w:rsidRPr="003A1807">
        <w:rPr>
          <w:rFonts w:cstheme="minorHAnsi"/>
        </w:rPr>
        <w:t xml:space="preserve">KAF styrelsen har haft möte </w:t>
      </w:r>
      <w:r w:rsidR="00DD3DFF">
        <w:rPr>
          <w:rFonts w:cstheme="minorHAnsi"/>
        </w:rPr>
        <w:t>i</w:t>
      </w:r>
      <w:r w:rsidRPr="003A1807">
        <w:rPr>
          <w:rFonts w:cstheme="minorHAnsi"/>
        </w:rPr>
        <w:t xml:space="preserve"> </w:t>
      </w:r>
      <w:r w:rsidRPr="003A1807">
        <w:rPr>
          <w:rFonts w:cstheme="minorHAnsi"/>
        </w:rPr>
        <w:t>december</w:t>
      </w:r>
      <w:r w:rsidRPr="003A1807">
        <w:rPr>
          <w:rFonts w:cstheme="minorHAnsi"/>
        </w:rPr>
        <w:t xml:space="preserve"> och kan informera om följande</w:t>
      </w:r>
      <w:r w:rsidR="00577BBD">
        <w:rPr>
          <w:rFonts w:cstheme="minorHAnsi"/>
        </w:rPr>
        <w:t xml:space="preserve">: </w:t>
      </w:r>
    </w:p>
    <w:p w14:paraId="24697F4E" w14:textId="4F2D748A" w:rsidR="00BD109A" w:rsidRDefault="00D04269" w:rsidP="00C84B5C">
      <w:pPr>
        <w:pStyle w:val="Liststycke"/>
        <w:numPr>
          <w:ilvl w:val="0"/>
          <w:numId w:val="23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Styrelsen ska ta fram ett </w:t>
      </w:r>
      <w:proofErr w:type="spellStart"/>
      <w:r>
        <w:rPr>
          <w:rFonts w:cstheme="minorHAnsi"/>
        </w:rPr>
        <w:t>årshjul</w:t>
      </w:r>
      <w:proofErr w:type="spellEnd"/>
      <w:r>
        <w:rPr>
          <w:rFonts w:cstheme="minorHAnsi"/>
        </w:rPr>
        <w:t xml:space="preserve"> för överblick på aktiviteter </w:t>
      </w:r>
      <w:r w:rsidR="006B5F46">
        <w:rPr>
          <w:rFonts w:cstheme="minorHAnsi"/>
        </w:rPr>
        <w:t>under 2026</w:t>
      </w:r>
      <w:r w:rsidR="001F48A7">
        <w:rPr>
          <w:rFonts w:cstheme="minorHAnsi"/>
        </w:rPr>
        <w:t xml:space="preserve">. </w:t>
      </w:r>
    </w:p>
    <w:p w14:paraId="6C99E0C8" w14:textId="77777777" w:rsidR="00566AEE" w:rsidRPr="00566AEE" w:rsidRDefault="00566AEE" w:rsidP="00C84B5C">
      <w:pPr>
        <w:pStyle w:val="Liststycke"/>
        <w:spacing w:line="240" w:lineRule="auto"/>
        <w:rPr>
          <w:rFonts w:cstheme="minorHAnsi"/>
        </w:rPr>
      </w:pPr>
    </w:p>
    <w:p w14:paraId="1E0B1699" w14:textId="4389172B" w:rsidR="006243CE" w:rsidRDefault="006B5F46" w:rsidP="00C84B5C">
      <w:pPr>
        <w:pStyle w:val="Liststycke"/>
        <w:numPr>
          <w:ilvl w:val="0"/>
          <w:numId w:val="23"/>
        </w:numPr>
        <w:spacing w:line="240" w:lineRule="auto"/>
        <w:rPr>
          <w:rFonts w:cstheme="minorHAnsi"/>
        </w:rPr>
      </w:pPr>
      <w:r w:rsidRPr="006243CE">
        <w:rPr>
          <w:rFonts w:cstheme="minorHAnsi"/>
        </w:rPr>
        <w:t xml:space="preserve">RM – Golf ska </w:t>
      </w:r>
      <w:r w:rsidR="00937D63">
        <w:rPr>
          <w:rFonts w:cstheme="minorHAnsi"/>
        </w:rPr>
        <w:t>spelas</w:t>
      </w:r>
      <w:r w:rsidRPr="006243CE">
        <w:rPr>
          <w:rFonts w:cstheme="minorHAnsi"/>
        </w:rPr>
        <w:t xml:space="preserve"> i Smedjebacken –</w:t>
      </w:r>
      <w:r w:rsidR="006243CE" w:rsidRPr="006243CE">
        <w:rPr>
          <w:rFonts w:cstheme="minorHAnsi"/>
        </w:rPr>
        <w:t xml:space="preserve"> </w:t>
      </w:r>
      <w:hyperlink r:id="rId19" w:history="1">
        <w:r w:rsidR="006243CE" w:rsidRPr="006243CE">
          <w:rPr>
            <w:rStyle w:val="Hyperlnk"/>
            <w:rFonts w:asciiTheme="majorHAnsi" w:hAnsiTheme="majorHAnsi" w:cstheme="minorHAnsi"/>
          </w:rPr>
          <w:t>Se webbplats för</w:t>
        </w:r>
        <w:r w:rsidR="00590D89">
          <w:rPr>
            <w:rStyle w:val="Hyperlnk"/>
            <w:rFonts w:asciiTheme="majorHAnsi" w:hAnsiTheme="majorHAnsi" w:cstheme="minorHAnsi"/>
          </w:rPr>
          <w:t xml:space="preserve"> kommande</w:t>
        </w:r>
        <w:r w:rsidR="006243CE" w:rsidRPr="006243CE">
          <w:rPr>
            <w:rStyle w:val="Hyperlnk"/>
            <w:rFonts w:asciiTheme="majorHAnsi" w:hAnsiTheme="majorHAnsi" w:cstheme="minorHAnsi"/>
          </w:rPr>
          <w:t xml:space="preserve"> information</w:t>
        </w:r>
      </w:hyperlink>
      <w:r w:rsidR="006243CE" w:rsidRPr="006243CE">
        <w:rPr>
          <w:rFonts w:cstheme="minorHAnsi"/>
        </w:rPr>
        <w:t>.</w:t>
      </w:r>
      <w:r w:rsidR="00370AC0" w:rsidRPr="006243CE">
        <w:rPr>
          <w:rFonts w:cstheme="minorHAnsi"/>
        </w:rPr>
        <w:br/>
      </w:r>
      <w:r w:rsidR="00B3013B" w:rsidRPr="006243CE">
        <w:rPr>
          <w:rFonts w:cstheme="minorHAnsi"/>
        </w:rPr>
        <w:t xml:space="preserve">Planer finns på ett RM i bowling – </w:t>
      </w:r>
      <w:hyperlink r:id="rId20" w:history="1">
        <w:r w:rsidR="006243CE" w:rsidRPr="006243CE">
          <w:rPr>
            <w:rStyle w:val="Hyperlnk"/>
            <w:rFonts w:asciiTheme="majorHAnsi" w:hAnsiTheme="majorHAnsi" w:cstheme="minorHAnsi"/>
          </w:rPr>
          <w:t>Se webbplats för</w:t>
        </w:r>
        <w:r w:rsidR="00590D89">
          <w:rPr>
            <w:rStyle w:val="Hyperlnk"/>
            <w:rFonts w:asciiTheme="majorHAnsi" w:hAnsiTheme="majorHAnsi" w:cstheme="minorHAnsi"/>
          </w:rPr>
          <w:t xml:space="preserve"> kommande</w:t>
        </w:r>
        <w:r w:rsidR="006243CE" w:rsidRPr="006243CE">
          <w:rPr>
            <w:rStyle w:val="Hyperlnk"/>
            <w:rFonts w:asciiTheme="majorHAnsi" w:hAnsiTheme="majorHAnsi" w:cstheme="minorHAnsi"/>
          </w:rPr>
          <w:t xml:space="preserve"> information</w:t>
        </w:r>
      </w:hyperlink>
      <w:r w:rsidR="006243CE">
        <w:rPr>
          <w:rFonts w:cstheme="minorHAnsi"/>
        </w:rPr>
        <w:t>.</w:t>
      </w:r>
    </w:p>
    <w:p w14:paraId="471BF721" w14:textId="77777777" w:rsidR="00C84B5C" w:rsidRDefault="00C84B5C" w:rsidP="00C84B5C">
      <w:pPr>
        <w:pStyle w:val="Liststycke"/>
        <w:spacing w:line="240" w:lineRule="auto"/>
        <w:rPr>
          <w:rFonts w:cstheme="minorHAnsi"/>
        </w:rPr>
      </w:pPr>
    </w:p>
    <w:p w14:paraId="37CAED4F" w14:textId="5008482C" w:rsidR="00B3013B" w:rsidRPr="006243CE" w:rsidRDefault="001A0B19" w:rsidP="00C84B5C">
      <w:pPr>
        <w:pStyle w:val="Liststycke"/>
        <w:numPr>
          <w:ilvl w:val="0"/>
          <w:numId w:val="23"/>
        </w:numPr>
        <w:spacing w:line="240" w:lineRule="auto"/>
        <w:rPr>
          <w:rFonts w:cstheme="minorHAnsi"/>
        </w:rPr>
      </w:pPr>
      <w:r w:rsidRPr="006243CE">
        <w:rPr>
          <w:rFonts w:cstheme="minorHAnsi"/>
        </w:rPr>
        <w:t xml:space="preserve">Förbundets samarbete med Korpen Motionsidrottsförbundet </w:t>
      </w:r>
      <w:r w:rsidR="006243CE">
        <w:rPr>
          <w:rFonts w:cstheme="minorHAnsi"/>
        </w:rPr>
        <w:t>nyligen</w:t>
      </w:r>
      <w:r w:rsidR="00E87842" w:rsidRPr="006243CE">
        <w:rPr>
          <w:rFonts w:cstheme="minorHAnsi"/>
        </w:rPr>
        <w:t xml:space="preserve"> resulterat i ett inslag på Vakna med P3 &amp; P4</w:t>
      </w:r>
      <w:r w:rsidR="009B4A3C" w:rsidRPr="006243CE">
        <w:rPr>
          <w:rFonts w:cstheme="minorHAnsi"/>
        </w:rPr>
        <w:t xml:space="preserve"> – nationell publicitet för förbundet tack vare Conny Rydqvist.</w:t>
      </w:r>
      <w:r w:rsidR="005807FA">
        <w:rPr>
          <w:rFonts w:cstheme="minorHAnsi"/>
        </w:rPr>
        <w:t xml:space="preserve"> </w:t>
      </w:r>
      <w:r w:rsidR="005807FA" w:rsidRPr="005807FA">
        <w:rPr>
          <w:rFonts w:cstheme="minorHAnsi"/>
        </w:rPr>
        <w:t>Lyssna gärna på inslaget här: </w:t>
      </w:r>
      <w:hyperlink r:id="rId21" w:history="1">
        <w:r w:rsidR="005807FA" w:rsidRPr="005807FA">
          <w:rPr>
            <w:rStyle w:val="Hyperlnk"/>
            <w:rFonts w:cstheme="minorHAnsi"/>
          </w:rPr>
          <w:t>SR-avsnittet</w:t>
        </w:r>
      </w:hyperlink>
      <w:r w:rsidR="005807FA" w:rsidRPr="005807FA">
        <w:rPr>
          <w:rFonts w:cstheme="minorHAnsi"/>
        </w:rPr>
        <w:t> (spola fram till 343:58).</w:t>
      </w:r>
    </w:p>
    <w:p w14:paraId="574C0DBD" w14:textId="77777777" w:rsidR="00C84B5C" w:rsidRDefault="00C84B5C" w:rsidP="00C84B5C">
      <w:pPr>
        <w:pStyle w:val="Liststycke"/>
        <w:spacing w:line="240" w:lineRule="auto"/>
        <w:rPr>
          <w:rFonts w:cstheme="minorHAnsi"/>
        </w:rPr>
      </w:pPr>
    </w:p>
    <w:p w14:paraId="0577B443" w14:textId="3FCF5F1C" w:rsidR="00A93FB4" w:rsidRPr="00BD109A" w:rsidRDefault="00A93FB4" w:rsidP="00C84B5C">
      <w:pPr>
        <w:pStyle w:val="Liststycke"/>
        <w:numPr>
          <w:ilvl w:val="0"/>
          <w:numId w:val="23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Alla uppmanas kontakta sina grannkommuner och berätta om möjligheterna </w:t>
      </w:r>
      <w:r w:rsidR="00A744AB">
        <w:rPr>
          <w:rFonts w:cstheme="minorHAnsi"/>
        </w:rPr>
        <w:t>som finns inom räckhåll via ett medlemskap i Kommunanställdas Fritidsförbund!</w:t>
      </w:r>
      <w:r w:rsidR="00D827DE">
        <w:rPr>
          <w:rFonts w:cstheme="minorHAnsi"/>
        </w:rPr>
        <w:t xml:space="preserve"> </w:t>
      </w:r>
      <w:r w:rsidR="005807FA">
        <w:rPr>
          <w:rFonts w:cstheme="minorHAnsi"/>
        </w:rPr>
        <w:br/>
      </w:r>
      <w:r w:rsidR="00D827DE">
        <w:rPr>
          <w:rFonts w:cstheme="minorHAnsi"/>
        </w:rPr>
        <w:t xml:space="preserve">Kanske </w:t>
      </w:r>
      <w:r w:rsidR="00583406">
        <w:rPr>
          <w:rFonts w:cstheme="minorHAnsi"/>
        </w:rPr>
        <w:t>samarrangera aktiviteter?</w:t>
      </w:r>
    </w:p>
    <w:p w14:paraId="4F220A5E" w14:textId="77777777" w:rsidR="005D489B" w:rsidRDefault="005D489B" w:rsidP="000B1127">
      <w:pPr>
        <w:rPr>
          <w:rFonts w:cstheme="minorHAnsi"/>
        </w:rPr>
      </w:pPr>
    </w:p>
    <w:p w14:paraId="6CE9275F" w14:textId="77777777" w:rsidR="00DD3DFF" w:rsidRDefault="00ED7067" w:rsidP="00ED7067">
      <w:pPr>
        <w:rPr>
          <w:rFonts w:cstheme="minorHAnsi"/>
        </w:rPr>
      </w:pPr>
      <w:r w:rsidRPr="00B13D4A">
        <w:rPr>
          <w:rFonts w:cstheme="minorHAnsi"/>
        </w:rPr>
        <w:t xml:space="preserve">Nu ser vi fram emot ett nytt år fyllt av gemenskap, idéer och utveckling. </w:t>
      </w:r>
    </w:p>
    <w:p w14:paraId="6EFA3A36" w14:textId="77777777" w:rsidR="00ED7067" w:rsidRDefault="00ED7067" w:rsidP="00ED7067">
      <w:pPr>
        <w:rPr>
          <w:rFonts w:cstheme="minorHAnsi"/>
        </w:rPr>
      </w:pPr>
      <w:r w:rsidRPr="00B13D4A">
        <w:rPr>
          <w:rFonts w:cstheme="minorHAnsi"/>
        </w:rPr>
        <w:t xml:space="preserve">Ta hand om dig, njut av </w:t>
      </w:r>
      <w:r>
        <w:rPr>
          <w:rFonts w:cstheme="minorHAnsi"/>
        </w:rPr>
        <w:t>lediga dagar</w:t>
      </w:r>
      <w:r w:rsidRPr="00B13D4A">
        <w:rPr>
          <w:rFonts w:cstheme="minorHAnsi"/>
        </w:rPr>
        <w:t xml:space="preserve"> och fyll på med energi</w:t>
      </w:r>
      <w:r>
        <w:rPr>
          <w:rFonts w:cstheme="minorHAnsi"/>
        </w:rPr>
        <w:t>!</w:t>
      </w:r>
    </w:p>
    <w:p w14:paraId="340E4290" w14:textId="77777777" w:rsidR="00ED7067" w:rsidRDefault="00ED7067" w:rsidP="00ED7067">
      <w:pPr>
        <w:rPr>
          <w:rFonts w:cstheme="minorHAnsi"/>
        </w:rPr>
      </w:pPr>
    </w:p>
    <w:p w14:paraId="14648489" w14:textId="77777777" w:rsidR="00BC7740" w:rsidRDefault="00BC7740" w:rsidP="00ED7067">
      <w:pPr>
        <w:rPr>
          <w:rFonts w:cstheme="minorHAnsi"/>
        </w:rPr>
      </w:pPr>
    </w:p>
    <w:p w14:paraId="221C6262" w14:textId="3E23BD23" w:rsidR="00ED7067" w:rsidRPr="00853C84" w:rsidRDefault="00ED7067" w:rsidP="00ED7067">
      <w:pPr>
        <w:pStyle w:val="Rubrik"/>
        <w:jc w:val="center"/>
        <w:rPr>
          <w:color w:val="0C3512" w:themeColor="accent3" w:themeShade="80"/>
          <w:sz w:val="40"/>
          <w:szCs w:val="40"/>
        </w:rPr>
      </w:pPr>
      <w:r w:rsidRPr="00853C84">
        <w:rPr>
          <w:color w:val="0C3512" w:themeColor="accent3" w:themeShade="80"/>
          <w:sz w:val="40"/>
          <w:szCs w:val="40"/>
        </w:rPr>
        <w:t>God Jul och Gott Nytt År</w:t>
      </w:r>
      <w:r w:rsidR="00853C84">
        <w:rPr>
          <w:color w:val="0C3512" w:themeColor="accent3" w:themeShade="80"/>
          <w:sz w:val="40"/>
          <w:szCs w:val="40"/>
        </w:rPr>
        <w:t>!</w:t>
      </w:r>
    </w:p>
    <w:p w14:paraId="35F71BCD" w14:textId="77777777" w:rsidR="00ED7067" w:rsidRPr="008253BE" w:rsidRDefault="00ED7067" w:rsidP="00ED7067">
      <w:pPr>
        <w:jc w:val="center"/>
        <w:rPr>
          <w:rFonts w:ascii="Bradley Hand ITC" w:hAnsi="Bradley Hand ITC" w:cstheme="minorHAnsi"/>
          <w:b/>
          <w:bCs/>
          <w:i/>
          <w:iCs/>
          <w:color w:val="0C3512"/>
          <w:sz w:val="28"/>
          <w:szCs w:val="28"/>
        </w:rPr>
      </w:pPr>
      <w:r w:rsidRPr="008253BE">
        <w:rPr>
          <w:rFonts w:ascii="Bradley Hand ITC" w:hAnsi="Bradley Hand ITC" w:cstheme="minorHAnsi"/>
          <w:b/>
          <w:bCs/>
          <w:i/>
          <w:iCs/>
          <w:color w:val="0C3512"/>
          <w:sz w:val="28"/>
          <w:szCs w:val="28"/>
        </w:rPr>
        <w:t>önskar</w:t>
      </w:r>
    </w:p>
    <w:p w14:paraId="63F244E9" w14:textId="77777777" w:rsidR="00ED7067" w:rsidRPr="008253BE" w:rsidRDefault="00ED7067" w:rsidP="00ED7067">
      <w:pPr>
        <w:jc w:val="center"/>
        <w:rPr>
          <w:rFonts w:ascii="Bradley Hand ITC" w:hAnsi="Bradley Hand ITC" w:cstheme="minorHAnsi"/>
          <w:b/>
          <w:bCs/>
          <w:i/>
          <w:iCs/>
          <w:color w:val="0C3512"/>
          <w:sz w:val="28"/>
          <w:szCs w:val="28"/>
        </w:rPr>
      </w:pPr>
      <w:r w:rsidRPr="008253BE">
        <w:rPr>
          <w:rFonts w:ascii="Bradley Hand ITC" w:hAnsi="Bradley Hand ITC" w:cstheme="minorHAnsi"/>
          <w:b/>
          <w:bCs/>
          <w:i/>
          <w:iCs/>
          <w:color w:val="0C3512"/>
          <w:sz w:val="28"/>
          <w:szCs w:val="28"/>
        </w:rPr>
        <w:t>styrelsen för Kommunanställdas Fritidsförbund</w:t>
      </w:r>
    </w:p>
    <w:sectPr w:rsidR="00ED7067" w:rsidRPr="008253BE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6883" w14:textId="77777777" w:rsidR="006D05C3" w:rsidRDefault="006D05C3" w:rsidP="00AF275B">
      <w:pPr>
        <w:spacing w:after="0" w:line="240" w:lineRule="auto"/>
      </w:pPr>
      <w:r>
        <w:separator/>
      </w:r>
    </w:p>
  </w:endnote>
  <w:endnote w:type="continuationSeparator" w:id="0">
    <w:p w14:paraId="6E56C4C2" w14:textId="77777777" w:rsidR="006D05C3" w:rsidRDefault="006D05C3" w:rsidP="00AF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E50" w14:textId="77777777" w:rsidR="006A3721" w:rsidRPr="00F2566E" w:rsidRDefault="006A3721" w:rsidP="006A3721">
    <w:pPr>
      <w:pStyle w:val="Sidfot"/>
      <w:rPr>
        <w:rFonts w:ascii="Calibri" w:hAnsi="Calibri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CDCA94" id="Lin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-1.75pt" to="482.9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 o:allowincell="f">
              <v:shadow color="black" opacity="49150f" offset=".74833mm,.74833mm"/>
            </v:line>
          </w:pict>
        </mc:Fallback>
      </mc:AlternateContent>
    </w:r>
    <w:r w:rsidRPr="00F2566E">
      <w:rPr>
        <w:rFonts w:ascii="Calibri" w:hAnsi="Calibri"/>
        <w:sz w:val="20"/>
      </w:rPr>
      <w:t>Kommunanställdas Fritidsförbund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kontakt@kafinfo.se</w:t>
    </w:r>
  </w:p>
  <w:p w14:paraId="1CD117CF" w14:textId="77777777" w:rsidR="006A3721" w:rsidRPr="00FE6634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 xml:space="preserve">Organisationsnummer: </w:t>
    </w:r>
    <w:proofErr w:type="gramStart"/>
    <w:r w:rsidRPr="00FE6634">
      <w:rPr>
        <w:rFonts w:ascii="Calibri" w:hAnsi="Calibri"/>
        <w:sz w:val="18"/>
        <w:szCs w:val="18"/>
      </w:rPr>
      <w:t>814800-9890</w:t>
    </w:r>
    <w:proofErr w:type="gramEnd"/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www.kafinfo.se</w:t>
    </w:r>
  </w:p>
  <w:p w14:paraId="2B09E8D6" w14:textId="0E251E82" w:rsidR="00E55B01" w:rsidRPr="00E55B01" w:rsidRDefault="006A3721" w:rsidP="00C40FA4">
    <w:pPr>
      <w:pStyle w:val="Sidfot"/>
      <w:rPr>
        <w:rFonts w:ascii="Calibri" w:hAnsi="Calibri" w:cs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  <w:r w:rsidR="00C84B5C">
      <w:rPr>
        <w:rFonts w:ascii="Calibri" w:hAnsi="Calibri"/>
        <w:sz w:val="18"/>
        <w:szCs w:val="18"/>
      </w:rPr>
      <w:tab/>
    </w:r>
    <w:r w:rsidR="00C84B5C" w:rsidRPr="00E55B01">
      <w:rPr>
        <w:rFonts w:ascii="Calibri" w:hAnsi="Calibri" w:cs="Calibri"/>
        <w:sz w:val="18"/>
        <w:szCs w:val="18"/>
      </w:rPr>
      <w:tab/>
    </w:r>
    <w:sdt>
      <w:sdtPr>
        <w:rPr>
          <w:rFonts w:ascii="Calibri" w:hAnsi="Calibri" w:cs="Calibri"/>
          <w:sz w:val="18"/>
          <w:szCs w:val="18"/>
        </w:rPr>
        <w:id w:val="-1769616900"/>
        <w:docPartObj>
          <w:docPartGallery w:val="Page Numbers (Top of Page)"/>
          <w:docPartUnique/>
        </w:docPartObj>
      </w:sdtPr>
      <w:sdtContent>
        <w:r w:rsidR="00E55B01" w:rsidRPr="00E55B01">
          <w:rPr>
            <w:rFonts w:ascii="Calibri" w:hAnsi="Calibri" w:cs="Calibri"/>
            <w:sz w:val="18"/>
            <w:szCs w:val="18"/>
          </w:rPr>
          <w:t xml:space="preserve">Sida </w:t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t>1</w:t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="00E55B01" w:rsidRPr="00E55B01">
          <w:rPr>
            <w:rFonts w:ascii="Calibri" w:hAnsi="Calibri" w:cs="Calibri"/>
            <w:sz w:val="18"/>
            <w:szCs w:val="18"/>
          </w:rPr>
          <w:t xml:space="preserve"> av </w:t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t>2</w:t>
        </w:r>
        <w:r w:rsidR="00E55B01" w:rsidRPr="00E55B01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sdtContent>
    </w:sdt>
  </w:p>
  <w:p w14:paraId="2ACFD18E" w14:textId="36361DEE" w:rsidR="006A3721" w:rsidRPr="006A3721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F1FE" w14:textId="77777777" w:rsidR="006D05C3" w:rsidRDefault="006D05C3" w:rsidP="00AF275B">
      <w:pPr>
        <w:spacing w:after="0" w:line="240" w:lineRule="auto"/>
      </w:pPr>
      <w:r>
        <w:separator/>
      </w:r>
    </w:p>
  </w:footnote>
  <w:footnote w:type="continuationSeparator" w:id="0">
    <w:p w14:paraId="557A2D2B" w14:textId="77777777" w:rsidR="006D05C3" w:rsidRDefault="006D05C3" w:rsidP="00AF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EDAD" w14:textId="342B7472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711488" behindDoc="1" locked="0" layoutInCell="1" allowOverlap="1" wp14:anchorId="434CAF54" wp14:editId="678A66FC">
          <wp:simplePos x="0" y="0"/>
          <wp:positionH relativeFrom="column">
            <wp:posOffset>-581743</wp:posOffset>
          </wp:positionH>
          <wp:positionV relativeFrom="paragraph">
            <wp:posOffset>-179236</wp:posOffset>
          </wp:positionV>
          <wp:extent cx="954157" cy="954157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504" cy="955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860839" w14:textId="77777777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</w:p>
  <w:p w14:paraId="553C14F1" w14:textId="33B3AA32" w:rsidR="00F5604D" w:rsidRDefault="00AF275B" w:rsidP="00F5604D">
    <w:pPr>
      <w:pStyle w:val="Sidhuvud"/>
      <w:pBdr>
        <w:bottom w:val="single" w:sz="4" w:space="1" w:color="auto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="00356916" w:rsidRPr="00F5604D">
      <w:rPr>
        <w:rFonts w:ascii="Calibri" w:hAnsi="Calibri"/>
        <w:sz w:val="52"/>
        <w:szCs w:val="52"/>
      </w:rPr>
      <w:t>Engagemangsbladet</w:t>
    </w:r>
    <w:r>
      <w:tab/>
    </w:r>
    <w:r w:rsidR="00D044AF">
      <w:rPr>
        <w:rStyle w:val="Sidnummer"/>
      </w:rPr>
      <w:tab/>
    </w:r>
  </w:p>
  <w:p w14:paraId="656B0451" w14:textId="77777777" w:rsidR="00F5604D" w:rsidRDefault="00F5604D" w:rsidP="00AF275B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14:paraId="1F0895E4" w14:textId="10551D5B" w:rsidR="00AF275B" w:rsidRDefault="00AF275B" w:rsidP="00C645C4">
    <w:pPr>
      <w:pStyle w:val="Sidhuvud"/>
      <w:tabs>
        <w:tab w:val="clear" w:pos="4536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5A9D"/>
    <w:multiLevelType w:val="hybridMultilevel"/>
    <w:tmpl w:val="282EDA4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22B3"/>
    <w:multiLevelType w:val="multilevel"/>
    <w:tmpl w:val="DCA0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508345">
    <w:abstractNumId w:val="5"/>
  </w:num>
  <w:num w:numId="2" w16cid:durableId="1285768159">
    <w:abstractNumId w:val="17"/>
  </w:num>
  <w:num w:numId="3" w16cid:durableId="1035077601">
    <w:abstractNumId w:val="18"/>
  </w:num>
  <w:num w:numId="4" w16cid:durableId="2144420955">
    <w:abstractNumId w:val="4"/>
  </w:num>
  <w:num w:numId="5" w16cid:durableId="763109837">
    <w:abstractNumId w:val="7"/>
  </w:num>
  <w:num w:numId="6" w16cid:durableId="577594458">
    <w:abstractNumId w:val="6"/>
  </w:num>
  <w:num w:numId="7" w16cid:durableId="42795555">
    <w:abstractNumId w:val="1"/>
  </w:num>
  <w:num w:numId="8" w16cid:durableId="1872183349">
    <w:abstractNumId w:val="3"/>
  </w:num>
  <w:num w:numId="9" w16cid:durableId="1928732577">
    <w:abstractNumId w:val="15"/>
  </w:num>
  <w:num w:numId="10" w16cid:durableId="571159797">
    <w:abstractNumId w:val="8"/>
  </w:num>
  <w:num w:numId="11" w16cid:durableId="1673028958">
    <w:abstractNumId w:val="12"/>
  </w:num>
  <w:num w:numId="12" w16cid:durableId="1208033813">
    <w:abstractNumId w:val="11"/>
  </w:num>
  <w:num w:numId="13" w16cid:durableId="1299802965">
    <w:abstractNumId w:val="22"/>
  </w:num>
  <w:num w:numId="14" w16cid:durableId="356780343">
    <w:abstractNumId w:val="2"/>
  </w:num>
  <w:num w:numId="15" w16cid:durableId="2103408747">
    <w:abstractNumId w:val="14"/>
  </w:num>
  <w:num w:numId="16" w16cid:durableId="597297655">
    <w:abstractNumId w:val="20"/>
  </w:num>
  <w:num w:numId="17" w16cid:durableId="1427262391">
    <w:abstractNumId w:val="21"/>
  </w:num>
  <w:num w:numId="18" w16cid:durableId="1463033476">
    <w:abstractNumId w:val="13"/>
  </w:num>
  <w:num w:numId="19" w16cid:durableId="851795689">
    <w:abstractNumId w:val="16"/>
  </w:num>
  <w:num w:numId="20" w16cid:durableId="629625886">
    <w:abstractNumId w:val="19"/>
  </w:num>
  <w:num w:numId="21" w16cid:durableId="789083759">
    <w:abstractNumId w:val="9"/>
  </w:num>
  <w:num w:numId="22" w16cid:durableId="467404538">
    <w:abstractNumId w:val="10"/>
  </w:num>
  <w:num w:numId="23" w16cid:durableId="1954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059A7"/>
    <w:rsid w:val="00020C6B"/>
    <w:rsid w:val="00025DBA"/>
    <w:rsid w:val="000324E5"/>
    <w:rsid w:val="00066DF5"/>
    <w:rsid w:val="00075649"/>
    <w:rsid w:val="00084292"/>
    <w:rsid w:val="000B1127"/>
    <w:rsid w:val="000D01CE"/>
    <w:rsid w:val="000D49CB"/>
    <w:rsid w:val="000E30DF"/>
    <w:rsid w:val="000F6241"/>
    <w:rsid w:val="0010651B"/>
    <w:rsid w:val="00110F99"/>
    <w:rsid w:val="00111E0E"/>
    <w:rsid w:val="001136E1"/>
    <w:rsid w:val="00123379"/>
    <w:rsid w:val="001270DD"/>
    <w:rsid w:val="00136B4B"/>
    <w:rsid w:val="00150660"/>
    <w:rsid w:val="00152B7D"/>
    <w:rsid w:val="001704A2"/>
    <w:rsid w:val="00182CEB"/>
    <w:rsid w:val="0018728D"/>
    <w:rsid w:val="001928DD"/>
    <w:rsid w:val="001A0B19"/>
    <w:rsid w:val="001A530A"/>
    <w:rsid w:val="001C5CE5"/>
    <w:rsid w:val="001C7496"/>
    <w:rsid w:val="001C75D2"/>
    <w:rsid w:val="001E7F1C"/>
    <w:rsid w:val="001F35A4"/>
    <w:rsid w:val="001F38FA"/>
    <w:rsid w:val="001F48A7"/>
    <w:rsid w:val="00217B4B"/>
    <w:rsid w:val="002327FC"/>
    <w:rsid w:val="00235618"/>
    <w:rsid w:val="00244D79"/>
    <w:rsid w:val="00254908"/>
    <w:rsid w:val="002920A8"/>
    <w:rsid w:val="002A291A"/>
    <w:rsid w:val="002A5E45"/>
    <w:rsid w:val="002A7ACA"/>
    <w:rsid w:val="002B240E"/>
    <w:rsid w:val="002B2BE9"/>
    <w:rsid w:val="002D0E76"/>
    <w:rsid w:val="002D24CE"/>
    <w:rsid w:val="002F7900"/>
    <w:rsid w:val="003017BF"/>
    <w:rsid w:val="003161BF"/>
    <w:rsid w:val="00324F29"/>
    <w:rsid w:val="00333244"/>
    <w:rsid w:val="00340C40"/>
    <w:rsid w:val="003562B4"/>
    <w:rsid w:val="00356916"/>
    <w:rsid w:val="00370AC0"/>
    <w:rsid w:val="003734BF"/>
    <w:rsid w:val="003742FF"/>
    <w:rsid w:val="00382D1F"/>
    <w:rsid w:val="003A1807"/>
    <w:rsid w:val="003A548E"/>
    <w:rsid w:val="00412CE5"/>
    <w:rsid w:val="004208D4"/>
    <w:rsid w:val="0048601A"/>
    <w:rsid w:val="00493BA3"/>
    <w:rsid w:val="004A6CE6"/>
    <w:rsid w:val="004E4A41"/>
    <w:rsid w:val="00505B8E"/>
    <w:rsid w:val="00566AEE"/>
    <w:rsid w:val="00577BBD"/>
    <w:rsid w:val="005807FA"/>
    <w:rsid w:val="00583406"/>
    <w:rsid w:val="00590D89"/>
    <w:rsid w:val="005A3835"/>
    <w:rsid w:val="005C1A2D"/>
    <w:rsid w:val="005C770A"/>
    <w:rsid w:val="005D489B"/>
    <w:rsid w:val="005E1195"/>
    <w:rsid w:val="005E4FA3"/>
    <w:rsid w:val="006243CE"/>
    <w:rsid w:val="0062799C"/>
    <w:rsid w:val="006322F2"/>
    <w:rsid w:val="00645CD1"/>
    <w:rsid w:val="006500F4"/>
    <w:rsid w:val="00670EA9"/>
    <w:rsid w:val="0067249B"/>
    <w:rsid w:val="006768C7"/>
    <w:rsid w:val="00685119"/>
    <w:rsid w:val="006A3721"/>
    <w:rsid w:val="006A3FEF"/>
    <w:rsid w:val="006A50DD"/>
    <w:rsid w:val="006A650D"/>
    <w:rsid w:val="006B0DA4"/>
    <w:rsid w:val="006B5F46"/>
    <w:rsid w:val="006C5428"/>
    <w:rsid w:val="006D05C3"/>
    <w:rsid w:val="00714B61"/>
    <w:rsid w:val="00716C1C"/>
    <w:rsid w:val="00742440"/>
    <w:rsid w:val="007547F1"/>
    <w:rsid w:val="0075708B"/>
    <w:rsid w:val="00764C1F"/>
    <w:rsid w:val="007879F9"/>
    <w:rsid w:val="007936BD"/>
    <w:rsid w:val="007B51FE"/>
    <w:rsid w:val="007D7920"/>
    <w:rsid w:val="007E1CFA"/>
    <w:rsid w:val="007F0FA2"/>
    <w:rsid w:val="008253BE"/>
    <w:rsid w:val="00834685"/>
    <w:rsid w:val="00847E0B"/>
    <w:rsid w:val="00853C84"/>
    <w:rsid w:val="00861EB7"/>
    <w:rsid w:val="008A6F55"/>
    <w:rsid w:val="008C6EC8"/>
    <w:rsid w:val="00900691"/>
    <w:rsid w:val="009020AF"/>
    <w:rsid w:val="00937D63"/>
    <w:rsid w:val="00943AC3"/>
    <w:rsid w:val="00994E3D"/>
    <w:rsid w:val="00995B5E"/>
    <w:rsid w:val="009A3A5E"/>
    <w:rsid w:val="009A68EE"/>
    <w:rsid w:val="009B4A3C"/>
    <w:rsid w:val="009C094F"/>
    <w:rsid w:val="009C6B36"/>
    <w:rsid w:val="009E6F5C"/>
    <w:rsid w:val="00A039BC"/>
    <w:rsid w:val="00A319D2"/>
    <w:rsid w:val="00A419FA"/>
    <w:rsid w:val="00A44DEC"/>
    <w:rsid w:val="00A5095C"/>
    <w:rsid w:val="00A53314"/>
    <w:rsid w:val="00A57A94"/>
    <w:rsid w:val="00A60807"/>
    <w:rsid w:val="00A700A9"/>
    <w:rsid w:val="00A744AB"/>
    <w:rsid w:val="00A84479"/>
    <w:rsid w:val="00A92574"/>
    <w:rsid w:val="00A93FB4"/>
    <w:rsid w:val="00AB712F"/>
    <w:rsid w:val="00AF275B"/>
    <w:rsid w:val="00B011A9"/>
    <w:rsid w:val="00B13B94"/>
    <w:rsid w:val="00B3013B"/>
    <w:rsid w:val="00B337BE"/>
    <w:rsid w:val="00B416CA"/>
    <w:rsid w:val="00B4337B"/>
    <w:rsid w:val="00B62995"/>
    <w:rsid w:val="00B67B83"/>
    <w:rsid w:val="00B67D77"/>
    <w:rsid w:val="00B94D27"/>
    <w:rsid w:val="00BA0143"/>
    <w:rsid w:val="00BC7740"/>
    <w:rsid w:val="00BD109A"/>
    <w:rsid w:val="00BE19F6"/>
    <w:rsid w:val="00C00A55"/>
    <w:rsid w:val="00C04C10"/>
    <w:rsid w:val="00C23B90"/>
    <w:rsid w:val="00C40FA4"/>
    <w:rsid w:val="00C55C73"/>
    <w:rsid w:val="00C61543"/>
    <w:rsid w:val="00C62B01"/>
    <w:rsid w:val="00C645C4"/>
    <w:rsid w:val="00C84B5C"/>
    <w:rsid w:val="00C92816"/>
    <w:rsid w:val="00CA1404"/>
    <w:rsid w:val="00CC0FFE"/>
    <w:rsid w:val="00CC2CF1"/>
    <w:rsid w:val="00CE7DF0"/>
    <w:rsid w:val="00CF6790"/>
    <w:rsid w:val="00D019C3"/>
    <w:rsid w:val="00D04269"/>
    <w:rsid w:val="00D044AF"/>
    <w:rsid w:val="00D06B94"/>
    <w:rsid w:val="00D44148"/>
    <w:rsid w:val="00D473F2"/>
    <w:rsid w:val="00D508A8"/>
    <w:rsid w:val="00D72FAD"/>
    <w:rsid w:val="00D81C81"/>
    <w:rsid w:val="00D827DE"/>
    <w:rsid w:val="00DA0E8A"/>
    <w:rsid w:val="00DB19D2"/>
    <w:rsid w:val="00DB6DC5"/>
    <w:rsid w:val="00DD26AB"/>
    <w:rsid w:val="00DD3DFF"/>
    <w:rsid w:val="00DE5A22"/>
    <w:rsid w:val="00E04009"/>
    <w:rsid w:val="00E34449"/>
    <w:rsid w:val="00E55B01"/>
    <w:rsid w:val="00E56B0B"/>
    <w:rsid w:val="00E6114B"/>
    <w:rsid w:val="00E87842"/>
    <w:rsid w:val="00E9544B"/>
    <w:rsid w:val="00EA47E9"/>
    <w:rsid w:val="00EB1263"/>
    <w:rsid w:val="00ED48A6"/>
    <w:rsid w:val="00ED4A1C"/>
    <w:rsid w:val="00ED7067"/>
    <w:rsid w:val="00EE2018"/>
    <w:rsid w:val="00EE2BAA"/>
    <w:rsid w:val="00EF4637"/>
    <w:rsid w:val="00EF7E34"/>
    <w:rsid w:val="00F5604D"/>
    <w:rsid w:val="00F57F97"/>
    <w:rsid w:val="00F6307C"/>
    <w:rsid w:val="00FD2ECD"/>
    <w:rsid w:val="00FD542B"/>
    <w:rsid w:val="00FD5ED7"/>
    <w:rsid w:val="00FE3505"/>
    <w:rsid w:val="00FF75CE"/>
    <w:rsid w:val="068E6417"/>
    <w:rsid w:val="09D6CE03"/>
    <w:rsid w:val="148A1A4A"/>
    <w:rsid w:val="19D3680A"/>
    <w:rsid w:val="1AED8343"/>
    <w:rsid w:val="1F17405A"/>
    <w:rsid w:val="21CD6C79"/>
    <w:rsid w:val="28B72439"/>
    <w:rsid w:val="2A1AEEAA"/>
    <w:rsid w:val="2E9EB2C7"/>
    <w:rsid w:val="2EFBB26B"/>
    <w:rsid w:val="338CB956"/>
    <w:rsid w:val="3C819174"/>
    <w:rsid w:val="42E32EB6"/>
    <w:rsid w:val="4E50A33A"/>
    <w:rsid w:val="502E6F17"/>
    <w:rsid w:val="710402B6"/>
    <w:rsid w:val="71EB8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qFormat/>
    <w:rsid w:val="00F5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F5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iPriority w:val="99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orpen.se/" TargetMode="External"/><Relationship Id="rId18" Type="http://schemas.openxmlformats.org/officeDocument/2006/relationships/hyperlink" Target="mailto:kontakt@kafinfo.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verigesradio.se/avsnitt/2703409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korpen.se/kaf/vara-aktiviteter/digitala-tipspromenader/jorden-runt-pa-8-veckor/" TargetMode="External"/><Relationship Id="rId17" Type="http://schemas.openxmlformats.org/officeDocument/2006/relationships/hyperlink" Target="https://www.korpen.se/kaf/information/utmarkelser/arets-aktivite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orpen.se/kaf/information/utmarkelser/arets-fritidsforening/" TargetMode="External"/><Relationship Id="rId20" Type="http://schemas.openxmlformats.org/officeDocument/2006/relationships/hyperlink" Target="https://www.korpen.se/ka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orpen.se/kaf/vara-aktiviteter/riksmasterskap/2025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korpen.se/kaf/information/arets-konferens/2025-ars-konfere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destinationsigtuna.se/sv/" TargetMode="External"/><Relationship Id="rId19" Type="http://schemas.openxmlformats.org/officeDocument/2006/relationships/hyperlink" Target="https://www.korpen.se/ka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orpen.se/ka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3" ma:contentTypeDescription="Skapa ett nytt dokument." ma:contentTypeScope="" ma:versionID="1b14a9a4c22e8fa641ebbbbf2de7504c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c99a2e20a72bad270766d621a9c3d800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EDD6C-B488-4DB2-99F2-588DCDC0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4b67-8580-45a8-81a0-1457818527a5"/>
    <ds:schemaRef ds:uri="ffa9b01d-9187-4f43-8404-a0f3e996f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5B080-5458-43E2-8034-699A2FE0EC55}">
  <ds:schemaRefs>
    <ds:schemaRef ds:uri="http://schemas.microsoft.com/office/2006/metadata/properties"/>
    <ds:schemaRef ds:uri="http://schemas.microsoft.com/office/infopath/2007/PartnerControls"/>
    <ds:schemaRef ds:uri="ffa9b01d-9187-4f43-8404-a0f3e996f5cf"/>
    <ds:schemaRef ds:uri="f8fc4b67-8580-45a8-81a0-145781852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551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66</cp:revision>
  <cp:lastPrinted>2025-02-17T14:54:00Z</cp:lastPrinted>
  <dcterms:created xsi:type="dcterms:W3CDTF">2025-12-10T14:52:00Z</dcterms:created>
  <dcterms:modified xsi:type="dcterms:W3CDTF">2025-12-12T10:08:00Z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